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0" w:rsidRPr="00A64C4B" w:rsidRDefault="00227E43" w:rsidP="00227E43">
      <w:pPr>
        <w:rPr>
          <w:rFonts w:ascii="Comic Sans MS" w:hAnsi="Comic Sans MS"/>
          <w:color w:val="632423" w:themeColor="accent2" w:themeShade="80"/>
          <w:sz w:val="32"/>
          <w:szCs w:val="32"/>
        </w:rPr>
      </w:pPr>
      <w:r>
        <w:rPr>
          <w:rFonts w:ascii="Izhitsa" w:hAnsi="Izhits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654685</wp:posOffset>
            </wp:positionV>
            <wp:extent cx="6821805" cy="10125710"/>
            <wp:effectExtent l="19050" t="0" r="0" b="0"/>
            <wp:wrapNone/>
            <wp:docPr id="2" name="Рисунок 1" descr="http://swetlanka.ru/wp-content/uploads/2009/04/ot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etlanka.ru/wp-content/uploads/2009/04/ot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1012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BE0">
        <w:rPr>
          <w:rFonts w:ascii="Izhitsa" w:hAnsi="Izhitsa"/>
          <w:sz w:val="36"/>
          <w:szCs w:val="36"/>
        </w:rPr>
        <w:br/>
      </w:r>
      <w:r w:rsidR="000B7C9A" w:rsidRPr="000B7C9A">
        <w:rPr>
          <w:b/>
          <w:noProof/>
          <w:color w:val="632423" w:themeColor="accent2" w:themeShade="80"/>
        </w:rPr>
        <w:pict>
          <v:group id="_x0000_s1031" style="position:absolute;margin-left:-21.2pt;margin-top:-9.75pt;width:571.55pt;height:821pt;z-index:251658240;mso-position-horizontal-relative:text;mso-position-vertical-relative:text" coordorigin="243,187" coordsize="11431,16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32" type="#_x0000_t75" alt="узор черновая23" style="position:absolute;left:243;top:683;width:568;height:15379;visibility:visible">
              <v:imagedata r:id="rId5" o:title="узор черновая23"/>
            </v:shape>
            <v:shape id="Рисунок 1" o:spid="_x0000_s1033" type="#_x0000_t75" alt="узор черновая23" style="position:absolute;left:243;top:16062;width:11389;height:545;visibility:visible">
              <v:imagedata r:id="rId6" o:title="узор черновая23"/>
            </v:shape>
            <v:shape id="Рисунок 1" o:spid="_x0000_s1034" type="#_x0000_t75" alt="узор черновая23" style="position:absolute;left:243;top:187;width:11431;height:496;visibility:visible">
              <v:imagedata r:id="rId7" o:title="узор черновая23"/>
            </v:shape>
            <v:shape id="Рисунок 1" o:spid="_x0000_s1035" type="#_x0000_t75" alt="узор черновая23" style="position:absolute;left:11075;top:683;width:557;height:15379;visibility:visible">
              <v:imagedata r:id="rId8" o:title="узор черновая23"/>
            </v:shape>
          </v:group>
        </w:pict>
      </w:r>
      <w:r w:rsidR="00687BE0" w:rsidRPr="00900D48">
        <w:rPr>
          <w:rFonts w:ascii="Izhitsa" w:hAnsi="Izhitsa"/>
          <w:b/>
          <w:color w:val="632423" w:themeColor="accent2" w:themeShade="80"/>
          <w:sz w:val="36"/>
          <w:szCs w:val="36"/>
        </w:rPr>
        <w:t xml:space="preserve">  </w:t>
      </w:r>
      <w:r w:rsidR="00A64C4B">
        <w:rPr>
          <w:rFonts w:ascii="Izhitsa" w:hAnsi="Izhitsa"/>
          <w:b/>
          <w:color w:val="632423" w:themeColor="accent2" w:themeShade="80"/>
          <w:sz w:val="36"/>
          <w:szCs w:val="36"/>
        </w:rPr>
        <w:t xml:space="preserve">  </w:t>
      </w:r>
      <w:r w:rsidR="00687BE0" w:rsidRPr="00900D48">
        <w:rPr>
          <w:rFonts w:ascii="Izhitsa" w:hAnsi="Izhitsa"/>
          <w:b/>
          <w:color w:val="632423" w:themeColor="accent2" w:themeShade="80"/>
          <w:sz w:val="36"/>
          <w:szCs w:val="36"/>
        </w:rPr>
        <w:t xml:space="preserve"> </w:t>
      </w:r>
      <w:r w:rsidR="00687BE0" w:rsidRPr="00A64C4B">
        <w:rPr>
          <w:rFonts w:ascii="Comic Sans MS" w:hAnsi="Comic Sans MS"/>
          <w:b/>
          <w:color w:val="632423" w:themeColor="accent2" w:themeShade="80"/>
          <w:sz w:val="40"/>
          <w:szCs w:val="40"/>
        </w:rPr>
        <w:t xml:space="preserve">Ресторан украинской кухни «Хутор </w:t>
      </w:r>
      <w:proofErr w:type="spellStart"/>
      <w:r w:rsidR="00687BE0" w:rsidRPr="00A64C4B">
        <w:rPr>
          <w:rFonts w:ascii="Comic Sans MS" w:hAnsi="Comic Sans MS"/>
          <w:b/>
          <w:color w:val="632423" w:themeColor="accent2" w:themeShade="80"/>
          <w:sz w:val="40"/>
          <w:szCs w:val="40"/>
        </w:rPr>
        <w:t>Водограй</w:t>
      </w:r>
      <w:proofErr w:type="spellEnd"/>
      <w:r w:rsidR="00687BE0" w:rsidRPr="00A64C4B">
        <w:rPr>
          <w:rFonts w:ascii="Comic Sans MS" w:hAnsi="Comic Sans MS"/>
          <w:b/>
          <w:color w:val="632423" w:themeColor="accent2" w:themeShade="80"/>
          <w:sz w:val="40"/>
          <w:szCs w:val="40"/>
        </w:rPr>
        <w:t xml:space="preserve">» </w:t>
      </w:r>
      <w:r w:rsidR="00687BE0" w:rsidRPr="00A64C4B">
        <w:rPr>
          <w:rFonts w:ascii="Comic Sans MS" w:hAnsi="Comic Sans MS"/>
          <w:b/>
          <w:color w:val="632423" w:themeColor="accent2" w:themeShade="80"/>
          <w:sz w:val="40"/>
          <w:szCs w:val="40"/>
        </w:rPr>
        <w:br/>
      </w:r>
      <w:r w:rsidR="00687BE0" w:rsidRPr="00900D48">
        <w:rPr>
          <w:rFonts w:ascii="Comic Sans MS" w:hAnsi="Comic Sans MS"/>
          <w:b/>
          <w:color w:val="632423" w:themeColor="accent2" w:themeShade="80"/>
        </w:rPr>
        <w:t xml:space="preserve">          </w:t>
      </w:r>
      <w:r w:rsidR="00687BE0" w:rsidRPr="00900D48">
        <w:rPr>
          <w:rFonts w:ascii="Comic Sans MS" w:hAnsi="Comic Sans MS"/>
          <w:b/>
          <w:color w:val="632423" w:themeColor="accent2" w:themeShade="80"/>
        </w:rPr>
        <w:br/>
      </w:r>
      <w:r w:rsidR="00687BE0" w:rsidRPr="00900D48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        </w:t>
      </w:r>
      <w:r w:rsid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</w:t>
      </w:r>
      <w:r w:rsidR="00687BE0" w:rsidRPr="00900D48">
        <w:rPr>
          <w:rFonts w:ascii="Comic Sans MS" w:hAnsi="Comic Sans MS"/>
          <w:b/>
          <w:color w:val="632423" w:themeColor="accent2" w:themeShade="80"/>
          <w:sz w:val="32"/>
          <w:szCs w:val="32"/>
        </w:rPr>
        <w:t>к</w:t>
      </w:r>
      <w:r w:rsidR="00687BE0" w:rsidRPr="00900D48">
        <w:rPr>
          <w:rFonts w:ascii="Comic Sans MS" w:hAnsi="Comic Sans MS"/>
          <w:b/>
          <w:color w:val="632423" w:themeColor="accent2" w:themeShade="80"/>
        </w:rPr>
        <w:t xml:space="preserve">  </w:t>
      </w:r>
      <w:r w:rsidR="00687BE0" w:rsidRPr="00900D48">
        <w:rPr>
          <w:rFonts w:ascii="Comic Sans MS" w:hAnsi="Comic Sans MS"/>
          <w:b/>
          <w:color w:val="632423" w:themeColor="accent2" w:themeShade="80"/>
          <w:sz w:val="32"/>
          <w:szCs w:val="32"/>
        </w:rPr>
        <w:t>ВЕЛИКОМУ ПРАЗДНИКУ ПАСХА</w:t>
      </w:r>
      <w:proofErr w:type="gramStart"/>
      <w:r w:rsid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br/>
      </w:r>
      <w:r w:rsidR="00687BE0" w:rsidRPr="00900D48">
        <w:rPr>
          <w:rFonts w:ascii="Comic Sans MS" w:hAnsi="Comic Sans MS"/>
          <w:b/>
          <w:color w:val="632423" w:themeColor="accent2" w:themeShade="80"/>
        </w:rPr>
        <w:t xml:space="preserve"> </w:t>
      </w:r>
      <w:r w:rsidR="00687BE0" w:rsidRPr="00900D48">
        <w:rPr>
          <w:rFonts w:ascii="Comic Sans MS" w:hAnsi="Comic Sans MS"/>
          <w:b/>
          <w:color w:val="632423" w:themeColor="accent2" w:themeShade="80"/>
        </w:rPr>
        <w:br/>
      </w:r>
      <w:r w:rsidR="00687BE0" w:rsidRPr="00687BE0">
        <w:rPr>
          <w:rFonts w:ascii="Comic Sans MS" w:hAnsi="Comic Sans MS"/>
        </w:rPr>
        <w:t xml:space="preserve">    </w:t>
      </w:r>
      <w:r w:rsidR="00687BE0" w:rsidRPr="00687BE0">
        <w:rPr>
          <w:rFonts w:ascii="Comic Sans MS" w:hAnsi="Comic Sans MS"/>
        </w:rPr>
        <w:br/>
      </w:r>
      <w:r w:rsidR="00687BE0" w:rsidRPr="00687BE0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        </w:t>
      </w:r>
      <w:r w:rsidR="00687BE0" w:rsidRPr="00687BE0">
        <w:rPr>
          <w:rFonts w:ascii="Comic Sans MS" w:hAnsi="Comic Sans MS"/>
          <w:b/>
          <w:sz w:val="32"/>
          <w:szCs w:val="32"/>
        </w:rPr>
        <w:t>П</w:t>
      </w:r>
      <w:proofErr w:type="gramEnd"/>
      <w:r w:rsidR="00687BE0" w:rsidRPr="00687BE0">
        <w:rPr>
          <w:rFonts w:ascii="Comic Sans MS" w:hAnsi="Comic Sans MS"/>
          <w:b/>
          <w:sz w:val="32"/>
          <w:szCs w:val="32"/>
        </w:rPr>
        <w:t xml:space="preserve">о старинному рецепту приготовит </w:t>
      </w:r>
      <w:r w:rsidR="00687BE0">
        <w:rPr>
          <w:rFonts w:ascii="Comic Sans MS" w:hAnsi="Comic Sans MS"/>
          <w:b/>
          <w:sz w:val="32"/>
          <w:szCs w:val="32"/>
        </w:rPr>
        <w:t xml:space="preserve">для Вас и </w:t>
      </w:r>
      <w:r w:rsidR="00687BE0">
        <w:rPr>
          <w:rFonts w:ascii="Comic Sans MS" w:hAnsi="Comic Sans MS"/>
          <w:b/>
          <w:sz w:val="32"/>
          <w:szCs w:val="32"/>
        </w:rPr>
        <w:br/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="00687BE0" w:rsidRPr="00687BE0">
        <w:rPr>
          <w:rFonts w:ascii="Comic Sans MS" w:hAnsi="Comic Sans MS"/>
          <w:b/>
          <w:sz w:val="32"/>
          <w:szCs w:val="32"/>
        </w:rPr>
        <w:t xml:space="preserve">ваших близких  домашний кулич. Наши лучшие повара и </w:t>
      </w:r>
      <w:r w:rsidR="00687BE0">
        <w:rPr>
          <w:rFonts w:ascii="Comic Sans MS" w:hAnsi="Comic Sans MS"/>
          <w:b/>
          <w:sz w:val="32"/>
          <w:szCs w:val="32"/>
        </w:rPr>
        <w:t xml:space="preserve"> </w:t>
      </w:r>
      <w:r w:rsidR="00687BE0">
        <w:rPr>
          <w:rFonts w:ascii="Comic Sans MS" w:hAnsi="Comic Sans MS"/>
          <w:b/>
          <w:sz w:val="32"/>
          <w:szCs w:val="32"/>
        </w:rPr>
        <w:br/>
        <w:t xml:space="preserve"> </w:t>
      </w:r>
      <w:r w:rsidR="00687BE0" w:rsidRPr="00687BE0">
        <w:rPr>
          <w:rFonts w:ascii="Comic Sans MS" w:hAnsi="Comic Sans MS"/>
          <w:b/>
          <w:sz w:val="32"/>
          <w:szCs w:val="32"/>
        </w:rPr>
        <w:t xml:space="preserve">  кондитеры персонально подойдут к Вашему заказу.</w:t>
      </w:r>
      <w:r w:rsidR="00A64C4B">
        <w:rPr>
          <w:rFonts w:ascii="Comic Sans MS" w:hAnsi="Comic Sans MS"/>
          <w:b/>
          <w:sz w:val="32"/>
          <w:szCs w:val="32"/>
        </w:rPr>
        <w:br/>
      </w:r>
      <w:r w:rsidR="00A64C4B">
        <w:rPr>
          <w:rFonts w:ascii="Comic Sans MS" w:hAnsi="Comic Sans MS"/>
          <w:b/>
          <w:sz w:val="32"/>
          <w:szCs w:val="32"/>
        </w:rPr>
        <w:br/>
      </w:r>
      <w:r w:rsidR="00687BE0">
        <w:rPr>
          <w:rFonts w:ascii="Comic Sans MS" w:hAnsi="Comic Sans MS"/>
          <w:b/>
          <w:sz w:val="32"/>
          <w:szCs w:val="32"/>
        </w:rPr>
        <w:br/>
      </w:r>
      <w:r w:rsidR="00687BE0">
        <w:rPr>
          <w:rFonts w:ascii="Comic Sans MS" w:hAnsi="Comic Sans MS"/>
          <w:b/>
          <w:sz w:val="32"/>
          <w:szCs w:val="32"/>
        </w:rPr>
        <w:br/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687BE0"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Кулич пасхальный </w:t>
      </w:r>
      <w:r w:rsidR="00687BE0" w:rsidRPr="00CB768B">
        <w:rPr>
          <w:rFonts w:ascii="Comic Sans MS" w:hAnsi="Comic Sans MS"/>
          <w:color w:val="632423" w:themeColor="accent2" w:themeShade="80"/>
          <w:sz w:val="24"/>
          <w:szCs w:val="24"/>
        </w:rPr>
        <w:t>700гр.</w:t>
      </w:r>
      <w:r w:rsidR="00687BE0" w:rsidRPr="00CB768B">
        <w:rPr>
          <w:rFonts w:ascii="Comic Sans MS" w:hAnsi="Comic Sans MS"/>
          <w:b/>
          <w:color w:val="632423" w:themeColor="accent2" w:themeShade="80"/>
          <w:sz w:val="24"/>
          <w:szCs w:val="24"/>
        </w:rPr>
        <w:t xml:space="preserve"> </w:t>
      </w:r>
      <w:r w:rsidR="00687BE0"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      </w:t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</w:t>
      </w:r>
      <w:r w:rsidR="00687BE0"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</w:t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  </w:t>
      </w:r>
      <w:r w:rsidR="00687BE0"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670 руб.</w:t>
      </w:r>
    </w:p>
    <w:p w:rsidR="00687BE0" w:rsidRPr="002A5D59" w:rsidRDefault="00227E43" w:rsidP="00227E43">
      <w:pPr>
        <w:rPr>
          <w:rFonts w:ascii="Comic Sans MS" w:hAnsi="Comic Sans MS"/>
          <w:color w:val="632423" w:themeColor="accent2" w:themeShade="80"/>
          <w:sz w:val="36"/>
          <w:szCs w:val="36"/>
        </w:rPr>
      </w:pP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      </w:t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Кулич пасхальный </w:t>
      </w:r>
      <w:r w:rsidRPr="00CB768B">
        <w:rPr>
          <w:rFonts w:ascii="Comic Sans MS" w:hAnsi="Comic Sans MS"/>
          <w:color w:val="632423" w:themeColor="accent2" w:themeShade="80"/>
          <w:sz w:val="24"/>
          <w:szCs w:val="24"/>
        </w:rPr>
        <w:t>345 гр.</w:t>
      </w: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                         </w:t>
      </w:r>
      <w:r w:rsidR="00A64C4B"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</w:t>
      </w: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  </w:t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>340 руб.</w:t>
      </w: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   </w:t>
      </w: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br/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  Яйцо пасхальное    </w:t>
      </w:r>
      <w:r w:rsidRPr="00CB768B">
        <w:rPr>
          <w:rFonts w:ascii="Comic Sans MS" w:hAnsi="Comic Sans MS"/>
          <w:color w:val="632423" w:themeColor="accent2" w:themeShade="80"/>
          <w:sz w:val="24"/>
          <w:szCs w:val="24"/>
        </w:rPr>
        <w:t>1шт.</w:t>
      </w:r>
      <w:r w:rsidRPr="00A64C4B">
        <w:rPr>
          <w:rFonts w:ascii="Comic Sans MS" w:hAnsi="Comic Sans MS"/>
          <w:color w:val="632423" w:themeColor="accent2" w:themeShade="80"/>
          <w:sz w:val="32"/>
          <w:szCs w:val="32"/>
        </w:rPr>
        <w:t xml:space="preserve">                                  </w:t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>25 руб.</w:t>
      </w:r>
      <w:r w:rsidR="00CB768B">
        <w:rPr>
          <w:rFonts w:ascii="Comic Sans MS" w:hAnsi="Comic Sans MS"/>
          <w:b/>
          <w:color w:val="632423" w:themeColor="accent2" w:themeShade="80"/>
          <w:sz w:val="32"/>
          <w:szCs w:val="32"/>
        </w:rPr>
        <w:br/>
        <w:t xml:space="preserve">     Пасха творожная </w:t>
      </w:r>
      <w:r w:rsidR="00CB768B" w:rsidRPr="00CB768B">
        <w:rPr>
          <w:rFonts w:ascii="Comic Sans MS" w:hAnsi="Comic Sans MS"/>
          <w:color w:val="632423" w:themeColor="accent2" w:themeShade="80"/>
          <w:sz w:val="24"/>
          <w:szCs w:val="24"/>
        </w:rPr>
        <w:t>900 гр.</w:t>
      </w:r>
      <w:r w:rsidR="00CB768B">
        <w:rPr>
          <w:rFonts w:ascii="Comic Sans MS" w:hAnsi="Comic Sans MS"/>
          <w:color w:val="632423" w:themeColor="accent2" w:themeShade="80"/>
          <w:sz w:val="24"/>
          <w:szCs w:val="24"/>
        </w:rPr>
        <w:t xml:space="preserve">                                          </w:t>
      </w:r>
      <w:r w:rsidR="00CB768B" w:rsidRPr="00CB768B">
        <w:rPr>
          <w:rFonts w:ascii="Comic Sans MS" w:hAnsi="Comic Sans MS"/>
          <w:b/>
          <w:color w:val="632423" w:themeColor="accent2" w:themeShade="80"/>
          <w:sz w:val="32"/>
          <w:szCs w:val="32"/>
        </w:rPr>
        <w:t>1800 руб.</w:t>
      </w:r>
      <w:r w:rsidRPr="00CB768B">
        <w:rPr>
          <w:rFonts w:ascii="Comic Sans MS" w:hAnsi="Comic Sans MS"/>
          <w:b/>
          <w:color w:val="632423" w:themeColor="accent2" w:themeShade="80"/>
          <w:sz w:val="32"/>
          <w:szCs w:val="32"/>
        </w:rPr>
        <w:br/>
      </w:r>
      <w:r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    Салат « Пасхальный»  </w:t>
      </w:r>
      <w:r w:rsidRPr="00A64C4B">
        <w:rPr>
          <w:rFonts w:ascii="Comic Sans MS" w:hAnsi="Comic Sans MS"/>
          <w:color w:val="632423" w:themeColor="accent2" w:themeShade="80"/>
        </w:rPr>
        <w:t>260гр</w:t>
      </w:r>
      <w:r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t xml:space="preserve">.      </w:t>
      </w:r>
      <w:r w:rsidR="00A64C4B"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t xml:space="preserve">           </w:t>
      </w:r>
      <w:r w:rsidR="00900D48"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t xml:space="preserve"> </w:t>
      </w:r>
      <w:r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t xml:space="preserve"> </w:t>
      </w:r>
      <w:r w:rsidR="00900D48" w:rsidRPr="00A64C4B">
        <w:rPr>
          <w:rFonts w:ascii="Comic Sans MS" w:hAnsi="Comic Sans MS"/>
          <w:b/>
          <w:color w:val="632423" w:themeColor="accent2" w:themeShade="80"/>
          <w:sz w:val="32"/>
          <w:szCs w:val="32"/>
        </w:rPr>
        <w:t>480 руб</w:t>
      </w:r>
      <w:r w:rsidR="00900D48"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t>.</w:t>
      </w:r>
      <w:r w:rsidR="00A64C4B" w:rsidRPr="00A64C4B">
        <w:rPr>
          <w:rFonts w:ascii="Comic Sans MS" w:hAnsi="Comic Sans MS"/>
          <w:b/>
          <w:color w:val="632423" w:themeColor="accent2" w:themeShade="80"/>
          <w:sz w:val="28"/>
          <w:szCs w:val="28"/>
        </w:rPr>
        <w:br/>
        <w:t xml:space="preserve">     </w:t>
      </w:r>
      <w:r w:rsidR="00A64C4B" w:rsidRPr="00A64C4B">
        <w:rPr>
          <w:rFonts w:ascii="Comic Sans MS" w:hAnsi="Comic Sans MS"/>
          <w:color w:val="632423" w:themeColor="accent2" w:themeShade="80"/>
          <w:sz w:val="28"/>
          <w:szCs w:val="28"/>
        </w:rPr>
        <w:t xml:space="preserve">(Салат с домашними, аппетитными колбасками </w:t>
      </w:r>
      <w:r w:rsidR="00A64C4B" w:rsidRPr="00A64C4B">
        <w:rPr>
          <w:rFonts w:ascii="Comic Sans MS" w:hAnsi="Comic Sans MS"/>
          <w:color w:val="632423" w:themeColor="accent2" w:themeShade="80"/>
          <w:sz w:val="28"/>
          <w:szCs w:val="28"/>
        </w:rPr>
        <w:br/>
        <w:t xml:space="preserve">       с запеченной бужениной и яйцом, заправленный домашним хреном)</w:t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>
        <w:rPr>
          <w:rFonts w:ascii="Comic Sans MS" w:hAnsi="Comic Sans MS"/>
          <w:color w:val="632423" w:themeColor="accent2" w:themeShade="80"/>
          <w:sz w:val="28"/>
          <w:szCs w:val="28"/>
        </w:rPr>
        <w:br/>
      </w:r>
      <w:r w:rsidR="002A5D59" w:rsidRPr="002A5D59">
        <w:rPr>
          <w:rFonts w:ascii="Comic Sans MS" w:hAnsi="Comic Sans MS"/>
          <w:b/>
          <w:color w:val="632423" w:themeColor="accent2" w:themeShade="80"/>
          <w:sz w:val="28"/>
          <w:szCs w:val="28"/>
        </w:rPr>
        <w:t xml:space="preserve">          </w:t>
      </w:r>
      <w:r w:rsidR="002A5D59" w:rsidRPr="002A5D59">
        <w:rPr>
          <w:rFonts w:ascii="Comic Sans MS" w:hAnsi="Comic Sans MS"/>
          <w:b/>
          <w:color w:val="632423" w:themeColor="accent2" w:themeShade="80"/>
          <w:sz w:val="36"/>
          <w:szCs w:val="36"/>
        </w:rPr>
        <w:t>С наступающим Великим Праздником ПАСХА</w:t>
      </w:r>
      <w:proofErr w:type="gramStart"/>
      <w:r w:rsidR="002A5D59" w:rsidRPr="002A5D59">
        <w:rPr>
          <w:rFonts w:ascii="Comic Sans MS" w:hAnsi="Comic Sans MS"/>
          <w:b/>
          <w:color w:val="632423" w:themeColor="accent2" w:themeShade="80"/>
          <w:sz w:val="36"/>
          <w:szCs w:val="36"/>
        </w:rPr>
        <w:t xml:space="preserve"> !</w:t>
      </w:r>
      <w:proofErr w:type="gramEnd"/>
      <w:r w:rsidR="002A5D59" w:rsidRPr="002A5D59">
        <w:rPr>
          <w:rFonts w:ascii="Comic Sans MS" w:hAnsi="Comic Sans MS"/>
          <w:b/>
          <w:color w:val="632423" w:themeColor="accent2" w:themeShade="80"/>
          <w:sz w:val="36"/>
          <w:szCs w:val="36"/>
        </w:rPr>
        <w:t>!!</w:t>
      </w:r>
      <w:r w:rsidR="002A5D59" w:rsidRPr="002A5D59">
        <w:rPr>
          <w:rFonts w:ascii="Comic Sans MS" w:hAnsi="Comic Sans MS"/>
          <w:b/>
          <w:color w:val="632423" w:themeColor="accent2" w:themeShade="80"/>
          <w:sz w:val="36"/>
          <w:szCs w:val="36"/>
        </w:rPr>
        <w:br/>
      </w:r>
    </w:p>
    <w:p w:rsidR="00CE3C7E" w:rsidRPr="00A64C4B" w:rsidRDefault="00CE3C7E" w:rsidP="00227E43">
      <w:pPr>
        <w:ind w:left="-142"/>
        <w:rPr>
          <w:rFonts w:ascii="Comic Sans MS" w:hAnsi="Comic Sans MS"/>
          <w:color w:val="632423" w:themeColor="accent2" w:themeShade="80"/>
        </w:rPr>
      </w:pPr>
    </w:p>
    <w:sectPr w:rsidR="00CE3C7E" w:rsidRPr="00A64C4B" w:rsidSect="003302F2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867"/>
    <w:rsid w:val="000B7C9A"/>
    <w:rsid w:val="00227E43"/>
    <w:rsid w:val="002A5D59"/>
    <w:rsid w:val="003302F2"/>
    <w:rsid w:val="00687BE0"/>
    <w:rsid w:val="00900D48"/>
    <w:rsid w:val="00A64C4B"/>
    <w:rsid w:val="00CB768B"/>
    <w:rsid w:val="00CE3C7E"/>
    <w:rsid w:val="00D40E33"/>
    <w:rsid w:val="00E2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2014-04-09T11:38:00Z</cp:lastPrinted>
  <dcterms:created xsi:type="dcterms:W3CDTF">2014-04-08T16:09:00Z</dcterms:created>
  <dcterms:modified xsi:type="dcterms:W3CDTF">2014-04-09T12:39:00Z</dcterms:modified>
</cp:coreProperties>
</file>