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4" w:rsidRDefault="00460EF4"/>
    <w:p w:rsidR="00460EF4" w:rsidRPr="00460EF4" w:rsidRDefault="00460EF4" w:rsidP="00460EF4">
      <w:pPr>
        <w:outlineLvl w:val="0"/>
        <w:rPr>
          <w:b/>
          <w:i/>
          <w:sz w:val="44"/>
          <w:szCs w:val="44"/>
        </w:rPr>
      </w:pPr>
      <w:r w:rsidRPr="00460EF4">
        <w:rPr>
          <w:b/>
          <w:i/>
          <w:sz w:val="44"/>
          <w:szCs w:val="44"/>
        </w:rPr>
        <w:t>РЕСТОРАН  «</w:t>
      </w:r>
      <w:proofErr w:type="gramStart"/>
      <w:r w:rsidRPr="00460EF4">
        <w:rPr>
          <w:b/>
          <w:i/>
          <w:sz w:val="44"/>
          <w:szCs w:val="44"/>
        </w:rPr>
        <w:t>А</w:t>
      </w:r>
      <w:proofErr w:type="spellStart"/>
      <w:proofErr w:type="gramEnd"/>
      <w:r w:rsidRPr="00460EF4">
        <w:rPr>
          <w:b/>
          <w:i/>
          <w:sz w:val="44"/>
          <w:szCs w:val="44"/>
          <w:lang w:val="en-US"/>
        </w:rPr>
        <w:t>madeus</w:t>
      </w:r>
      <w:proofErr w:type="spellEnd"/>
      <w:r w:rsidRPr="00460EF4">
        <w:rPr>
          <w:b/>
          <w:i/>
          <w:sz w:val="44"/>
          <w:szCs w:val="44"/>
        </w:rPr>
        <w:t>»</w:t>
      </w:r>
    </w:p>
    <w:p w:rsidR="00460EF4" w:rsidRPr="00460EF4" w:rsidRDefault="00460EF4" w:rsidP="00460EF4">
      <w:pPr>
        <w:outlineLvl w:val="0"/>
        <w:rPr>
          <w:b/>
          <w:i/>
          <w:sz w:val="44"/>
          <w:szCs w:val="44"/>
        </w:rPr>
      </w:pPr>
    </w:p>
    <w:p w:rsidR="00460EF4" w:rsidRPr="00460EF4" w:rsidRDefault="00460EF4" w:rsidP="00460EF4">
      <w:pPr>
        <w:outlineLvl w:val="0"/>
        <w:rPr>
          <w:b/>
          <w:i/>
          <w:sz w:val="28"/>
          <w:szCs w:val="28"/>
        </w:rPr>
      </w:pPr>
      <w:r w:rsidRPr="00460EF4">
        <w:rPr>
          <w:b/>
          <w:i/>
          <w:sz w:val="28"/>
          <w:szCs w:val="28"/>
        </w:rPr>
        <w:t>ФУРШЕТНОЕ МЕНЮ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7"/>
      </w:tblGrid>
      <w:tr w:rsidR="00460EF4" w:rsidRPr="00460EF4" w:rsidTr="00062068">
        <w:trPr>
          <w:tblHeader/>
          <w:tblCellSpacing w:w="15" w:type="dxa"/>
        </w:trPr>
        <w:tc>
          <w:tcPr>
            <w:tcW w:w="0" w:type="auto"/>
            <w:vAlign w:val="center"/>
          </w:tcPr>
          <w:p w:rsidR="00460EF4" w:rsidRPr="00460EF4" w:rsidRDefault="00460EF4" w:rsidP="00460EF4">
            <w:pPr>
              <w:rPr>
                <w:b/>
                <w:i/>
                <w:u w:val="single"/>
              </w:rPr>
            </w:pPr>
          </w:p>
          <w:p w:rsidR="00460EF4" w:rsidRPr="00460EF4" w:rsidRDefault="00460EF4" w:rsidP="00460EF4">
            <w:pPr>
              <w:rPr>
                <w:b/>
                <w:i/>
                <w:u w:val="single"/>
              </w:rPr>
            </w:pPr>
            <w:r w:rsidRPr="00460EF4">
              <w:rPr>
                <w:b/>
                <w:i/>
                <w:u w:val="single"/>
              </w:rPr>
              <w:t xml:space="preserve">                                                                                                                               Грамм        </w:t>
            </w:r>
            <w:proofErr w:type="spellStart"/>
            <w:r w:rsidRPr="00460EF4">
              <w:rPr>
                <w:b/>
                <w:i/>
                <w:u w:val="single"/>
              </w:rPr>
              <w:t>Руб</w:t>
            </w:r>
            <w:proofErr w:type="spellEnd"/>
          </w:p>
          <w:p w:rsidR="00460EF4" w:rsidRPr="00460EF4" w:rsidRDefault="00460EF4" w:rsidP="00460EF4">
            <w:pPr>
              <w:rPr>
                <w:b/>
                <w:i/>
                <w:u w:val="single"/>
              </w:rPr>
            </w:pPr>
            <w:r w:rsidRPr="00460EF4">
              <w:rPr>
                <w:b/>
                <w:i/>
                <w:u w:val="single"/>
              </w:rPr>
              <w:t>Холодные закуски</w:t>
            </w:r>
          </w:p>
          <w:p w:rsidR="00460EF4" w:rsidRPr="00460EF4" w:rsidRDefault="00460EF4" w:rsidP="00460EF4">
            <w:pPr>
              <w:rPr>
                <w:b/>
                <w:i/>
                <w:u w:val="single"/>
              </w:rPr>
            </w:pPr>
          </w:p>
        </w:tc>
      </w:tr>
    </w:tbl>
    <w:p w:rsidR="00460EF4" w:rsidRDefault="00460EF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50"/>
        <w:gridCol w:w="1049"/>
        <w:gridCol w:w="846"/>
      </w:tblGrid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Канапе с сыром "Бри" и виноградом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15 г</w:t>
            </w:r>
          </w:p>
        </w:tc>
        <w:tc>
          <w:tcPr>
            <w:tcW w:w="801" w:type="dxa"/>
            <w:vAlign w:val="center"/>
          </w:tcPr>
          <w:p w:rsidR="00460EF4" w:rsidRPr="002942FE" w:rsidRDefault="002942FE" w:rsidP="00062068">
            <w:r>
              <w:t>45</w:t>
            </w:r>
          </w:p>
        </w:tc>
      </w:tr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Pr="00D826F3" w:rsidRDefault="00460EF4" w:rsidP="00062068">
            <w:r>
              <w:rPr>
                <w:rStyle w:val="a3"/>
              </w:rPr>
              <w:t>Канапе с сыром, ветчиной и огурчиком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20 г</w:t>
            </w:r>
          </w:p>
        </w:tc>
        <w:tc>
          <w:tcPr>
            <w:tcW w:w="801" w:type="dxa"/>
            <w:vAlign w:val="center"/>
          </w:tcPr>
          <w:p w:rsidR="00460EF4" w:rsidRPr="002942FE" w:rsidRDefault="002942FE" w:rsidP="00062068">
            <w:r>
              <w:t>40</w:t>
            </w:r>
          </w:p>
        </w:tc>
      </w:tr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Pr="00B22B6B" w:rsidRDefault="00460EF4" w:rsidP="00062068">
            <w:r>
              <w:rPr>
                <w:rStyle w:val="a3"/>
              </w:rPr>
              <w:t xml:space="preserve">Канапе </w:t>
            </w:r>
            <w:r w:rsidRPr="00B22B6B">
              <w:rPr>
                <w:rStyle w:val="a3"/>
              </w:rPr>
              <w:t xml:space="preserve"> </w:t>
            </w:r>
            <w:r>
              <w:rPr>
                <w:rStyle w:val="a3"/>
              </w:rPr>
              <w:t>с красной рыбкой шеф посола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15 г</w:t>
            </w:r>
          </w:p>
        </w:tc>
        <w:tc>
          <w:tcPr>
            <w:tcW w:w="801" w:type="dxa"/>
            <w:vAlign w:val="center"/>
          </w:tcPr>
          <w:p w:rsidR="00460EF4" w:rsidRDefault="002942FE" w:rsidP="00062068">
            <w:r>
              <w:t>8</w:t>
            </w:r>
            <w:r w:rsidR="00460EF4">
              <w:t>0</w:t>
            </w:r>
          </w:p>
        </w:tc>
      </w:tr>
      <w:tr w:rsidR="00460EF4" w:rsidRPr="002A21B6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Канапе с красной икрой</w:t>
            </w:r>
          </w:p>
        </w:tc>
        <w:tc>
          <w:tcPr>
            <w:tcW w:w="1019" w:type="dxa"/>
            <w:vAlign w:val="center"/>
          </w:tcPr>
          <w:p w:rsidR="00460EF4" w:rsidRDefault="002942FE" w:rsidP="00062068">
            <w:r>
              <w:t>10</w:t>
            </w:r>
            <w:r w:rsidR="00460EF4">
              <w:t xml:space="preserve"> г</w:t>
            </w:r>
          </w:p>
        </w:tc>
        <w:tc>
          <w:tcPr>
            <w:tcW w:w="801" w:type="dxa"/>
            <w:vAlign w:val="center"/>
          </w:tcPr>
          <w:p w:rsidR="00460EF4" w:rsidRPr="002A21B6" w:rsidRDefault="002942FE" w:rsidP="00062068">
            <w:r>
              <w:t>8</w:t>
            </w:r>
            <w:r w:rsidR="00460EF4">
              <w:rPr>
                <w:lang w:val="en-US"/>
              </w:rPr>
              <w:t>0</w:t>
            </w:r>
          </w:p>
        </w:tc>
      </w:tr>
      <w:tr w:rsidR="00460EF4" w:rsidRPr="00E10F3D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Канапе с ростбифом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20 г</w:t>
            </w:r>
          </w:p>
        </w:tc>
        <w:tc>
          <w:tcPr>
            <w:tcW w:w="801" w:type="dxa"/>
            <w:vAlign w:val="center"/>
          </w:tcPr>
          <w:p w:rsidR="00460EF4" w:rsidRPr="00E10F3D" w:rsidRDefault="002942FE" w:rsidP="00062068">
            <w:pPr>
              <w:rPr>
                <w:lang w:val="en-US"/>
              </w:rPr>
            </w:pPr>
            <w:r>
              <w:t>7</w:t>
            </w:r>
            <w:r w:rsidR="00460EF4">
              <w:rPr>
                <w:lang w:val="en-US"/>
              </w:rPr>
              <w:t>0</w:t>
            </w:r>
          </w:p>
        </w:tc>
      </w:tr>
      <w:tr w:rsidR="00460EF4" w:rsidRPr="00E10F3D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Канапе с сырокопчёным окороком  и грушей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30 г</w:t>
            </w:r>
          </w:p>
        </w:tc>
        <w:tc>
          <w:tcPr>
            <w:tcW w:w="801" w:type="dxa"/>
            <w:vAlign w:val="center"/>
          </w:tcPr>
          <w:p w:rsidR="00460EF4" w:rsidRPr="00E10F3D" w:rsidRDefault="002942FE" w:rsidP="00062068">
            <w:pPr>
              <w:rPr>
                <w:lang w:val="en-US"/>
              </w:rPr>
            </w:pPr>
            <w:r>
              <w:t>5</w:t>
            </w:r>
            <w:r w:rsidR="00460EF4">
              <w:rPr>
                <w:lang w:val="en-US"/>
              </w:rPr>
              <w:t>0</w:t>
            </w:r>
          </w:p>
        </w:tc>
      </w:tr>
      <w:tr w:rsidR="00460EF4" w:rsidRPr="00E10F3D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 xml:space="preserve">Томат «Черри» с мини </w:t>
            </w:r>
            <w:proofErr w:type="spellStart"/>
            <w:r>
              <w:rPr>
                <w:rStyle w:val="a3"/>
              </w:rPr>
              <w:t>Моцареллой</w:t>
            </w:r>
            <w:proofErr w:type="spellEnd"/>
            <w:r>
              <w:rPr>
                <w:rStyle w:val="a3"/>
              </w:rPr>
              <w:t xml:space="preserve"> (1 </w:t>
            </w:r>
            <w:proofErr w:type="spellStart"/>
            <w:proofErr w:type="gramStart"/>
            <w:r>
              <w:rPr>
                <w:rStyle w:val="a3"/>
              </w:rPr>
              <w:t>шт</w:t>
            </w:r>
            <w:proofErr w:type="spellEnd"/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40 г</w:t>
            </w:r>
          </w:p>
        </w:tc>
        <w:tc>
          <w:tcPr>
            <w:tcW w:w="801" w:type="dxa"/>
            <w:vAlign w:val="center"/>
          </w:tcPr>
          <w:p w:rsidR="00460EF4" w:rsidRPr="00E10F3D" w:rsidRDefault="00460EF4" w:rsidP="00062068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proofErr w:type="gramStart"/>
            <w:r>
              <w:rPr>
                <w:rStyle w:val="a3"/>
              </w:rPr>
              <w:t>Ветчинные</w:t>
            </w:r>
            <w:proofErr w:type="gram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рулетики</w:t>
            </w:r>
            <w:proofErr w:type="spellEnd"/>
            <w:r>
              <w:rPr>
                <w:rStyle w:val="a3"/>
              </w:rPr>
              <w:t xml:space="preserve"> с чесночным сыром и зеленью 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20 г</w:t>
            </w:r>
          </w:p>
        </w:tc>
        <w:tc>
          <w:tcPr>
            <w:tcW w:w="801" w:type="dxa"/>
            <w:vAlign w:val="center"/>
          </w:tcPr>
          <w:p w:rsidR="00460EF4" w:rsidRDefault="002942FE" w:rsidP="00062068">
            <w:r>
              <w:t>35</w:t>
            </w:r>
          </w:p>
        </w:tc>
      </w:tr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Тарталетка с паштетом и мягким сыром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15 г</w:t>
            </w:r>
          </w:p>
        </w:tc>
        <w:tc>
          <w:tcPr>
            <w:tcW w:w="801" w:type="dxa"/>
            <w:vAlign w:val="center"/>
          </w:tcPr>
          <w:p w:rsidR="00460EF4" w:rsidRDefault="00460EF4" w:rsidP="00062068">
            <w:r>
              <w:t>40</w:t>
            </w:r>
          </w:p>
        </w:tc>
      </w:tr>
      <w:tr w:rsidR="00460EF4" w:rsidRPr="00B22B6B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 xml:space="preserve">Тигровая креветка в чесночном масле на пшеничном хлебце 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35 г</w:t>
            </w:r>
          </w:p>
        </w:tc>
        <w:tc>
          <w:tcPr>
            <w:tcW w:w="801" w:type="dxa"/>
            <w:vAlign w:val="center"/>
          </w:tcPr>
          <w:p w:rsidR="00460EF4" w:rsidRPr="00B22B6B" w:rsidRDefault="00460EF4" w:rsidP="00062068">
            <w:r>
              <w:t>150</w:t>
            </w:r>
          </w:p>
        </w:tc>
      </w:tr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 xml:space="preserve">Салат "А-ля </w:t>
            </w:r>
            <w:proofErr w:type="spellStart"/>
            <w:r>
              <w:rPr>
                <w:rStyle w:val="a3"/>
              </w:rPr>
              <w:t>Амадеус</w:t>
            </w:r>
            <w:proofErr w:type="spellEnd"/>
            <w:r>
              <w:rPr>
                <w:rStyle w:val="a3"/>
              </w:rPr>
              <w:t xml:space="preserve">" в тарталетке </w:t>
            </w:r>
            <w:proofErr w:type="gramStart"/>
            <w:r>
              <w:rPr>
                <w:rStyle w:val="a3"/>
              </w:rPr>
              <w:t xml:space="preserve">( </w:t>
            </w:r>
            <w:proofErr w:type="gramEnd"/>
            <w:r>
              <w:rPr>
                <w:rStyle w:val="a3"/>
              </w:rPr>
              <w:t>Оливье с ветчиной )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50 г</w:t>
            </w:r>
          </w:p>
        </w:tc>
        <w:tc>
          <w:tcPr>
            <w:tcW w:w="801" w:type="dxa"/>
            <w:vAlign w:val="center"/>
          </w:tcPr>
          <w:p w:rsidR="00460EF4" w:rsidRDefault="00567D69" w:rsidP="00062068">
            <w:r>
              <w:t>6</w:t>
            </w:r>
            <w:r w:rsidR="00460EF4">
              <w:t>0</w:t>
            </w:r>
          </w:p>
        </w:tc>
      </w:tr>
      <w:tr w:rsidR="00460EF4" w:rsidRPr="00E10F3D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Салат «Традиционный русский» с цыпленком в тарталетке</w:t>
            </w:r>
          </w:p>
        </w:tc>
        <w:tc>
          <w:tcPr>
            <w:tcW w:w="1019" w:type="dxa"/>
            <w:vAlign w:val="center"/>
          </w:tcPr>
          <w:p w:rsidR="00460EF4" w:rsidRDefault="00567D69" w:rsidP="00062068">
            <w:r>
              <w:t>5</w:t>
            </w:r>
            <w:r w:rsidR="00460EF4">
              <w:t>0 г</w:t>
            </w:r>
          </w:p>
        </w:tc>
        <w:tc>
          <w:tcPr>
            <w:tcW w:w="801" w:type="dxa"/>
            <w:vAlign w:val="center"/>
          </w:tcPr>
          <w:p w:rsidR="00460EF4" w:rsidRPr="00567D69" w:rsidRDefault="00567D69" w:rsidP="00062068">
            <w:r>
              <w:t>70</w:t>
            </w:r>
          </w:p>
        </w:tc>
      </w:tr>
      <w:tr w:rsidR="00460EF4" w:rsidRPr="00E10F3D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Pr="00783D43" w:rsidRDefault="00460EF4" w:rsidP="00062068">
            <w:pPr>
              <w:rPr>
                <w:b/>
                <w:bCs/>
              </w:rPr>
            </w:pPr>
            <w:r>
              <w:rPr>
                <w:rStyle w:val="a3"/>
              </w:rPr>
              <w:t xml:space="preserve">Салат " Деликатесный "с красной рыбой в тарталетке </w:t>
            </w:r>
          </w:p>
        </w:tc>
        <w:tc>
          <w:tcPr>
            <w:tcW w:w="1019" w:type="dxa"/>
            <w:vAlign w:val="center"/>
          </w:tcPr>
          <w:p w:rsidR="00460EF4" w:rsidRDefault="00567D69" w:rsidP="00062068">
            <w:r>
              <w:t>5</w:t>
            </w:r>
            <w:r w:rsidR="00460EF4">
              <w:t>0 г</w:t>
            </w:r>
          </w:p>
        </w:tc>
        <w:tc>
          <w:tcPr>
            <w:tcW w:w="801" w:type="dxa"/>
            <w:vAlign w:val="center"/>
          </w:tcPr>
          <w:p w:rsidR="00460EF4" w:rsidRPr="00E10F3D" w:rsidRDefault="00567D69" w:rsidP="00062068">
            <w:pPr>
              <w:rPr>
                <w:lang w:val="en-US"/>
              </w:rPr>
            </w:pPr>
            <w:r>
              <w:t>8</w:t>
            </w:r>
            <w:r w:rsidR="00460EF4">
              <w:rPr>
                <w:lang w:val="en-US"/>
              </w:rPr>
              <w:t>5</w:t>
            </w:r>
          </w:p>
        </w:tc>
      </w:tr>
      <w:tr w:rsidR="00460EF4" w:rsidRPr="002A21B6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Pr="00567D69" w:rsidRDefault="00567D69" w:rsidP="00567D69">
            <w:pPr>
              <w:rPr>
                <w:lang w:val="en-US"/>
              </w:rPr>
            </w:pPr>
            <w:r>
              <w:rPr>
                <w:rStyle w:val="a3"/>
              </w:rPr>
              <w:t xml:space="preserve">Салат Таежный </w:t>
            </w:r>
            <w:bookmarkStart w:id="0" w:name="_GoBack"/>
            <w:bookmarkEnd w:id="0"/>
          </w:p>
        </w:tc>
        <w:tc>
          <w:tcPr>
            <w:tcW w:w="1019" w:type="dxa"/>
            <w:vAlign w:val="center"/>
          </w:tcPr>
          <w:p w:rsidR="00460EF4" w:rsidRDefault="00567D69" w:rsidP="00062068">
            <w:r>
              <w:t>5</w:t>
            </w:r>
            <w:r w:rsidR="00460EF4">
              <w:t>0 г</w:t>
            </w:r>
          </w:p>
        </w:tc>
        <w:tc>
          <w:tcPr>
            <w:tcW w:w="801" w:type="dxa"/>
            <w:vAlign w:val="center"/>
          </w:tcPr>
          <w:p w:rsidR="00460EF4" w:rsidRPr="002A21B6" w:rsidRDefault="00567D69" w:rsidP="00062068">
            <w:r>
              <w:t>8</w:t>
            </w:r>
            <w:r w:rsidR="00460EF4">
              <w:rPr>
                <w:lang w:val="en-US"/>
              </w:rPr>
              <w:t>0</w:t>
            </w:r>
          </w:p>
        </w:tc>
      </w:tr>
      <w:tr w:rsidR="00460EF4" w:rsidTr="00460EF4">
        <w:trPr>
          <w:tblCellSpacing w:w="15" w:type="dxa"/>
        </w:trPr>
        <w:tc>
          <w:tcPr>
            <w:tcW w:w="7505" w:type="dxa"/>
            <w:vAlign w:val="center"/>
          </w:tcPr>
          <w:p w:rsidR="00460EF4" w:rsidRPr="002A21B6" w:rsidRDefault="00460EF4" w:rsidP="000620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Канапе с салями и </w:t>
            </w:r>
            <w:proofErr w:type="spellStart"/>
            <w:r>
              <w:rPr>
                <w:b/>
                <w:bCs/>
              </w:rPr>
              <w:t>сол</w:t>
            </w:r>
            <w:proofErr w:type="spellEnd"/>
            <w:r>
              <w:rPr>
                <w:b/>
                <w:bCs/>
              </w:rPr>
              <w:t xml:space="preserve">. огурчиком                                                                    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 xml:space="preserve">20 г           </w:t>
            </w:r>
          </w:p>
        </w:tc>
        <w:tc>
          <w:tcPr>
            <w:tcW w:w="801" w:type="dxa"/>
            <w:vAlign w:val="center"/>
          </w:tcPr>
          <w:p w:rsidR="00460EF4" w:rsidRDefault="002942FE" w:rsidP="00062068">
            <w:r>
              <w:t>4</w:t>
            </w:r>
            <w:r w:rsidR="00460EF4">
              <w:t>5</w:t>
            </w:r>
          </w:p>
        </w:tc>
      </w:tr>
      <w:tr w:rsidR="00460EF4" w:rsidRPr="00E10F3D" w:rsidTr="00062068">
        <w:trPr>
          <w:tblCellSpacing w:w="15" w:type="dxa"/>
        </w:trPr>
        <w:tc>
          <w:tcPr>
            <w:tcW w:w="7505" w:type="dxa"/>
            <w:vAlign w:val="center"/>
          </w:tcPr>
          <w:p w:rsidR="00460EF4" w:rsidRPr="00783D43" w:rsidRDefault="00460EF4" w:rsidP="00062068">
            <w:pPr>
              <w:rPr>
                <w:b/>
                <w:bCs/>
              </w:rPr>
            </w:pPr>
            <w:r>
              <w:rPr>
                <w:rStyle w:val="a3"/>
              </w:rPr>
              <w:t xml:space="preserve">Канапе с бужениной и острым соусом 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15 г</w:t>
            </w:r>
          </w:p>
        </w:tc>
        <w:tc>
          <w:tcPr>
            <w:tcW w:w="801" w:type="dxa"/>
            <w:vAlign w:val="center"/>
          </w:tcPr>
          <w:p w:rsidR="00460EF4" w:rsidRPr="00460EF4" w:rsidRDefault="00460EF4" w:rsidP="00062068">
            <w:r>
              <w:t>50</w:t>
            </w:r>
          </w:p>
        </w:tc>
      </w:tr>
      <w:tr w:rsidR="00460EF4" w:rsidRPr="002A21B6" w:rsidTr="00062068">
        <w:trPr>
          <w:tblCellSpacing w:w="15" w:type="dxa"/>
        </w:trPr>
        <w:tc>
          <w:tcPr>
            <w:tcW w:w="7505" w:type="dxa"/>
            <w:vAlign w:val="center"/>
          </w:tcPr>
          <w:p w:rsidR="00460EF4" w:rsidRDefault="00460EF4" w:rsidP="00062068">
            <w:r>
              <w:rPr>
                <w:rStyle w:val="a3"/>
              </w:rPr>
              <w:t>Канапе с цыпленком и соусом цезарь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>15 г</w:t>
            </w:r>
          </w:p>
        </w:tc>
        <w:tc>
          <w:tcPr>
            <w:tcW w:w="801" w:type="dxa"/>
            <w:vAlign w:val="center"/>
          </w:tcPr>
          <w:p w:rsidR="00460EF4" w:rsidRPr="002A21B6" w:rsidRDefault="00460EF4" w:rsidP="00062068">
            <w:r>
              <w:rPr>
                <w:lang w:val="en-US"/>
              </w:rPr>
              <w:t>50</w:t>
            </w:r>
          </w:p>
        </w:tc>
      </w:tr>
      <w:tr w:rsidR="00460EF4" w:rsidTr="00062068">
        <w:trPr>
          <w:tblCellSpacing w:w="15" w:type="dxa"/>
        </w:trPr>
        <w:tc>
          <w:tcPr>
            <w:tcW w:w="7505" w:type="dxa"/>
            <w:vAlign w:val="center"/>
          </w:tcPr>
          <w:p w:rsidR="00460EF4" w:rsidRPr="002A21B6" w:rsidRDefault="00460EF4" w:rsidP="000620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Тарталетка с мягким сыром и красной икрой                                                                   </w:t>
            </w:r>
          </w:p>
        </w:tc>
        <w:tc>
          <w:tcPr>
            <w:tcW w:w="1019" w:type="dxa"/>
            <w:vAlign w:val="center"/>
          </w:tcPr>
          <w:p w:rsidR="00460EF4" w:rsidRDefault="00460EF4" w:rsidP="00062068">
            <w:r>
              <w:t xml:space="preserve">15 г           </w:t>
            </w:r>
          </w:p>
        </w:tc>
        <w:tc>
          <w:tcPr>
            <w:tcW w:w="801" w:type="dxa"/>
            <w:vAlign w:val="center"/>
          </w:tcPr>
          <w:p w:rsidR="00B6517E" w:rsidRDefault="00460EF4" w:rsidP="00062068">
            <w:r>
              <w:t>90</w:t>
            </w:r>
          </w:p>
        </w:tc>
      </w:tr>
    </w:tbl>
    <w:p w:rsidR="00460EF4" w:rsidRDefault="00B6517E" w:rsidP="00460EF4">
      <w:pPr>
        <w:rPr>
          <w:b/>
        </w:rPr>
      </w:pPr>
      <w:r w:rsidRPr="00B6517E">
        <w:rPr>
          <w:b/>
        </w:rPr>
        <w:t>Мини пирожки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 капустой, с яблоками, с рисом и яйцом</w:t>
      </w:r>
      <w:r w:rsidR="00066843">
        <w:rPr>
          <w:b/>
        </w:rPr>
        <w:t xml:space="preserve">)                    </w:t>
      </w:r>
      <w:r w:rsidR="00066843" w:rsidRPr="00066843">
        <w:t>30 г</w:t>
      </w:r>
      <w:r w:rsidR="00066843">
        <w:t xml:space="preserve">          30</w:t>
      </w:r>
    </w:p>
    <w:p w:rsidR="00066843" w:rsidRPr="00066843" w:rsidRDefault="00066843" w:rsidP="00460EF4">
      <w:r>
        <w:rPr>
          <w:b/>
        </w:rPr>
        <w:t>Пирожок с мясом</w:t>
      </w:r>
      <w:r w:rsidR="00B6517E">
        <w:rPr>
          <w:b/>
        </w:rPr>
        <w:t xml:space="preserve">                             </w:t>
      </w:r>
      <w:r>
        <w:rPr>
          <w:b/>
        </w:rPr>
        <w:t xml:space="preserve">                                                                 </w:t>
      </w:r>
      <w:r w:rsidRPr="00066843">
        <w:t xml:space="preserve">30 г        </w:t>
      </w:r>
      <w:r>
        <w:t xml:space="preserve"> </w:t>
      </w:r>
      <w:r w:rsidRPr="00066843">
        <w:t xml:space="preserve"> 40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7"/>
        <w:gridCol w:w="1056"/>
        <w:gridCol w:w="888"/>
      </w:tblGrid>
      <w:tr w:rsidR="00460EF4" w:rsidRPr="00460EF4" w:rsidTr="00062068">
        <w:tc>
          <w:tcPr>
            <w:tcW w:w="7848" w:type="dxa"/>
            <w:shd w:val="clear" w:color="auto" w:fill="auto"/>
          </w:tcPr>
          <w:p w:rsidR="00460EF4" w:rsidRPr="00460EF4" w:rsidRDefault="00460EF4" w:rsidP="00460EF4">
            <w:pPr>
              <w:rPr>
                <w:b/>
              </w:rPr>
            </w:pPr>
            <w:proofErr w:type="gramStart"/>
            <w:r w:rsidRPr="00460EF4">
              <w:rPr>
                <w:b/>
              </w:rPr>
              <w:t>Рулада</w:t>
            </w:r>
            <w:proofErr w:type="gramEnd"/>
            <w:r w:rsidRPr="00460EF4">
              <w:rPr>
                <w:b/>
              </w:rPr>
              <w:t xml:space="preserve"> фаршированная шпинатом и паприкой</w:t>
            </w:r>
          </w:p>
        </w:tc>
        <w:tc>
          <w:tcPr>
            <w:tcW w:w="1080" w:type="dxa"/>
            <w:shd w:val="clear" w:color="auto" w:fill="auto"/>
          </w:tcPr>
          <w:p w:rsidR="00460EF4" w:rsidRPr="00460EF4" w:rsidRDefault="00460EF4" w:rsidP="00460EF4">
            <w:r w:rsidRPr="00460EF4">
              <w:t>35 г.</w:t>
            </w:r>
          </w:p>
        </w:tc>
        <w:tc>
          <w:tcPr>
            <w:tcW w:w="900" w:type="dxa"/>
            <w:shd w:val="clear" w:color="auto" w:fill="auto"/>
          </w:tcPr>
          <w:p w:rsidR="00460EF4" w:rsidRPr="00460EF4" w:rsidRDefault="00460EF4" w:rsidP="00460EF4">
            <w:r w:rsidRPr="00460EF4">
              <w:t>50</w:t>
            </w:r>
          </w:p>
        </w:tc>
      </w:tr>
      <w:tr w:rsidR="00460EF4" w:rsidRPr="00460EF4" w:rsidTr="00062068">
        <w:tc>
          <w:tcPr>
            <w:tcW w:w="7848" w:type="dxa"/>
            <w:shd w:val="clear" w:color="auto" w:fill="auto"/>
          </w:tcPr>
          <w:p w:rsidR="00460EF4" w:rsidRPr="00460EF4" w:rsidRDefault="00460EF4" w:rsidP="00460EF4">
            <w:pPr>
              <w:rPr>
                <w:b/>
              </w:rPr>
            </w:pPr>
            <w:r w:rsidRPr="00460EF4">
              <w:rPr>
                <w:b/>
              </w:rPr>
              <w:t xml:space="preserve">Ролл из красной рыбы слабой соли с мягким сыром  на пшеничном тосте </w:t>
            </w:r>
          </w:p>
        </w:tc>
        <w:tc>
          <w:tcPr>
            <w:tcW w:w="1080" w:type="dxa"/>
            <w:shd w:val="clear" w:color="auto" w:fill="auto"/>
          </w:tcPr>
          <w:p w:rsidR="00460EF4" w:rsidRPr="00460EF4" w:rsidRDefault="00460EF4" w:rsidP="00460EF4">
            <w:r w:rsidRPr="00460EF4">
              <w:t>40</w:t>
            </w:r>
            <w:r>
              <w:t xml:space="preserve"> г</w:t>
            </w:r>
          </w:p>
        </w:tc>
        <w:tc>
          <w:tcPr>
            <w:tcW w:w="900" w:type="dxa"/>
            <w:shd w:val="clear" w:color="auto" w:fill="auto"/>
          </w:tcPr>
          <w:p w:rsidR="00460EF4" w:rsidRPr="00460EF4" w:rsidRDefault="002942FE" w:rsidP="00460EF4">
            <w:r>
              <w:t>15</w:t>
            </w:r>
            <w:r w:rsidR="00460EF4" w:rsidRPr="00460EF4">
              <w:t>0</w:t>
            </w:r>
          </w:p>
        </w:tc>
      </w:tr>
      <w:tr w:rsidR="00460EF4" w:rsidRPr="00460EF4" w:rsidTr="00062068">
        <w:tc>
          <w:tcPr>
            <w:tcW w:w="7848" w:type="dxa"/>
            <w:shd w:val="clear" w:color="auto" w:fill="auto"/>
          </w:tcPr>
          <w:p w:rsidR="00460EF4" w:rsidRPr="00460EF4" w:rsidRDefault="00460EF4" w:rsidP="00460EF4">
            <w:pPr>
              <w:rPr>
                <w:b/>
              </w:rPr>
            </w:pPr>
            <w:r w:rsidRPr="00460EF4">
              <w:rPr>
                <w:b/>
              </w:rPr>
              <w:t xml:space="preserve">Помидорка </w:t>
            </w:r>
            <w:proofErr w:type="gramStart"/>
            <w:r w:rsidRPr="00460EF4">
              <w:rPr>
                <w:b/>
              </w:rPr>
              <w:t>фаршированная</w:t>
            </w:r>
            <w:proofErr w:type="gramEnd"/>
            <w:r w:rsidRPr="00460EF4">
              <w:rPr>
                <w:b/>
              </w:rPr>
              <w:t xml:space="preserve"> сырным муссом с чесночком и зеленью</w:t>
            </w:r>
          </w:p>
        </w:tc>
        <w:tc>
          <w:tcPr>
            <w:tcW w:w="1080" w:type="dxa"/>
            <w:shd w:val="clear" w:color="auto" w:fill="auto"/>
          </w:tcPr>
          <w:p w:rsidR="00460EF4" w:rsidRPr="00460EF4" w:rsidRDefault="00460EF4" w:rsidP="00460EF4">
            <w:r w:rsidRPr="00460EF4">
              <w:t>60</w:t>
            </w:r>
            <w:r>
              <w:t xml:space="preserve"> г</w:t>
            </w:r>
          </w:p>
        </w:tc>
        <w:tc>
          <w:tcPr>
            <w:tcW w:w="900" w:type="dxa"/>
            <w:shd w:val="clear" w:color="auto" w:fill="auto"/>
          </w:tcPr>
          <w:p w:rsidR="00460EF4" w:rsidRPr="00460EF4" w:rsidRDefault="002942FE" w:rsidP="00460EF4">
            <w:r>
              <w:t>6</w:t>
            </w:r>
            <w:r w:rsidR="00460EF4" w:rsidRPr="00460EF4">
              <w:t>0</w:t>
            </w:r>
          </w:p>
        </w:tc>
      </w:tr>
    </w:tbl>
    <w:p w:rsidR="00460EF4" w:rsidRPr="00460EF4" w:rsidRDefault="00460EF4" w:rsidP="00460EF4">
      <w:pPr>
        <w:rPr>
          <w:vanish/>
        </w:rPr>
      </w:pPr>
    </w:p>
    <w:tbl>
      <w:tblPr>
        <w:tblW w:w="9828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7785"/>
        <w:gridCol w:w="1080"/>
        <w:gridCol w:w="900"/>
      </w:tblGrid>
      <w:tr w:rsidR="00460EF4" w:rsidRPr="00460EF4" w:rsidTr="00460EF4">
        <w:trPr>
          <w:gridBefore w:val="1"/>
          <w:wBefore w:w="18" w:type="dxa"/>
          <w:tblHeader/>
          <w:tblCellSpacing w:w="15" w:type="dxa"/>
        </w:trPr>
        <w:tc>
          <w:tcPr>
            <w:tcW w:w="9720" w:type="dxa"/>
            <w:gridSpan w:val="3"/>
            <w:vAlign w:val="center"/>
          </w:tcPr>
          <w:p w:rsidR="00460EF4" w:rsidRPr="00460EF4" w:rsidRDefault="00460EF4" w:rsidP="00460EF4">
            <w:pPr>
              <w:rPr>
                <w:b/>
                <w:i/>
                <w:u w:val="single"/>
              </w:rPr>
            </w:pPr>
            <w:r w:rsidRPr="00460EF4">
              <w:rPr>
                <w:b/>
                <w:i/>
                <w:u w:val="single"/>
              </w:rPr>
              <w:t>Горячие закуски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r w:rsidRPr="00460EF4">
              <w:rPr>
                <w:b/>
                <w:bCs/>
              </w:rPr>
              <w:t>Тарталетка с грибным жульеном</w:t>
            </w:r>
          </w:p>
        </w:tc>
        <w:tc>
          <w:tcPr>
            <w:tcW w:w="1050" w:type="dxa"/>
            <w:vAlign w:val="center"/>
          </w:tcPr>
          <w:p w:rsidR="00460EF4" w:rsidRPr="00460EF4" w:rsidRDefault="00567D69" w:rsidP="00460EF4">
            <w:r>
              <w:t>5</w:t>
            </w:r>
            <w:r w:rsidR="00460EF4" w:rsidRPr="00460EF4">
              <w:t>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80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r w:rsidRPr="00460EF4">
              <w:rPr>
                <w:b/>
                <w:bCs/>
              </w:rPr>
              <w:t>Тарталетка с куриным жульеном</w:t>
            </w:r>
          </w:p>
        </w:tc>
        <w:tc>
          <w:tcPr>
            <w:tcW w:w="1050" w:type="dxa"/>
            <w:vAlign w:val="center"/>
          </w:tcPr>
          <w:p w:rsidR="00460EF4" w:rsidRPr="00460EF4" w:rsidRDefault="00567D69" w:rsidP="00460EF4">
            <w:r>
              <w:t>5</w:t>
            </w:r>
            <w:r w:rsidR="00460EF4" w:rsidRPr="00460EF4">
              <w:t>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80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r w:rsidRPr="00460EF4">
              <w:rPr>
                <w:b/>
              </w:rPr>
              <w:t>Шашлычок из овощей</w:t>
            </w:r>
          </w:p>
        </w:tc>
        <w:tc>
          <w:tcPr>
            <w:tcW w:w="1050" w:type="dxa"/>
            <w:vAlign w:val="center"/>
          </w:tcPr>
          <w:p w:rsidR="00460EF4" w:rsidRPr="00460EF4" w:rsidRDefault="00460EF4" w:rsidP="00460EF4">
            <w:r w:rsidRPr="00460EF4">
              <w:t>80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120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pPr>
              <w:rPr>
                <w:b/>
              </w:rPr>
            </w:pPr>
            <w:r w:rsidRPr="00460EF4">
              <w:rPr>
                <w:b/>
                <w:bCs/>
              </w:rPr>
              <w:t>Шашлычок из свинины</w:t>
            </w:r>
          </w:p>
        </w:tc>
        <w:tc>
          <w:tcPr>
            <w:tcW w:w="1050" w:type="dxa"/>
            <w:vAlign w:val="center"/>
          </w:tcPr>
          <w:p w:rsidR="00460EF4" w:rsidRPr="00460EF4" w:rsidRDefault="00460EF4" w:rsidP="00460EF4">
            <w:r w:rsidRPr="00460EF4">
              <w:t>100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150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pPr>
              <w:rPr>
                <w:b/>
              </w:rPr>
            </w:pPr>
            <w:r w:rsidRPr="00460EF4">
              <w:rPr>
                <w:b/>
                <w:bCs/>
              </w:rPr>
              <w:t>Шашлычок из курицы с паприкой</w:t>
            </w:r>
          </w:p>
        </w:tc>
        <w:tc>
          <w:tcPr>
            <w:tcW w:w="1050" w:type="dxa"/>
            <w:vAlign w:val="center"/>
          </w:tcPr>
          <w:p w:rsidR="00460EF4" w:rsidRPr="00460EF4" w:rsidRDefault="00460EF4" w:rsidP="00460EF4">
            <w:r w:rsidRPr="00460EF4">
              <w:t>100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150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r w:rsidRPr="00460EF4">
              <w:rPr>
                <w:b/>
                <w:bCs/>
              </w:rPr>
              <w:t>Шашлычок из тигровых креветок</w:t>
            </w:r>
          </w:p>
        </w:tc>
        <w:tc>
          <w:tcPr>
            <w:tcW w:w="1050" w:type="dxa"/>
            <w:vAlign w:val="center"/>
          </w:tcPr>
          <w:p w:rsidR="00460EF4" w:rsidRPr="00460EF4" w:rsidRDefault="00460EF4" w:rsidP="00460EF4">
            <w:r w:rsidRPr="00460EF4">
              <w:t>100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400</w:t>
            </w:r>
          </w:p>
        </w:tc>
      </w:tr>
      <w:tr w:rsidR="00460EF4" w:rsidRPr="00460EF4" w:rsidTr="00460EF4">
        <w:trPr>
          <w:gridBefore w:val="1"/>
          <w:wBefore w:w="18" w:type="dxa"/>
          <w:tblCellSpacing w:w="15" w:type="dxa"/>
        </w:trPr>
        <w:tc>
          <w:tcPr>
            <w:tcW w:w="7755" w:type="dxa"/>
            <w:vAlign w:val="center"/>
          </w:tcPr>
          <w:p w:rsidR="00460EF4" w:rsidRPr="00460EF4" w:rsidRDefault="00460EF4" w:rsidP="00460EF4">
            <w:r w:rsidRPr="00460EF4">
              <w:rPr>
                <w:b/>
                <w:bCs/>
              </w:rPr>
              <w:t>Шашлычок мини из Форели на гриле</w:t>
            </w:r>
          </w:p>
        </w:tc>
        <w:tc>
          <w:tcPr>
            <w:tcW w:w="1050" w:type="dxa"/>
            <w:vAlign w:val="center"/>
          </w:tcPr>
          <w:p w:rsidR="00460EF4" w:rsidRPr="00460EF4" w:rsidRDefault="00460EF4" w:rsidP="00460EF4">
            <w:r w:rsidRPr="00460EF4">
              <w:t>70 г</w:t>
            </w:r>
          </w:p>
        </w:tc>
        <w:tc>
          <w:tcPr>
            <w:tcW w:w="855" w:type="dxa"/>
            <w:vAlign w:val="center"/>
          </w:tcPr>
          <w:p w:rsidR="00460EF4" w:rsidRPr="00460EF4" w:rsidRDefault="00460EF4" w:rsidP="00460EF4">
            <w:r w:rsidRPr="00460EF4">
              <w:t>300</w:t>
            </w:r>
          </w:p>
        </w:tc>
      </w:tr>
      <w:tr w:rsidR="00460EF4" w:rsidRPr="00F71304" w:rsidTr="00460EF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803" w:type="dxa"/>
            <w:gridSpan w:val="2"/>
            <w:shd w:val="clear" w:color="auto" w:fill="auto"/>
          </w:tcPr>
          <w:p w:rsidR="00460EF4" w:rsidRPr="006F5F99" w:rsidRDefault="00460EF4" w:rsidP="00062068">
            <w:pPr>
              <w:rPr>
                <w:b/>
              </w:rPr>
            </w:pPr>
            <w:r w:rsidRPr="006F5F99">
              <w:rPr>
                <w:b/>
              </w:rPr>
              <w:t>Хлебная корзина</w:t>
            </w:r>
          </w:p>
        </w:tc>
        <w:tc>
          <w:tcPr>
            <w:tcW w:w="1050" w:type="dxa"/>
            <w:shd w:val="clear" w:color="auto" w:fill="auto"/>
          </w:tcPr>
          <w:p w:rsidR="00460EF4" w:rsidRPr="00F71304" w:rsidRDefault="00460EF4" w:rsidP="00062068">
            <w:pPr>
              <w:jc w:val="both"/>
            </w:pPr>
            <w:r w:rsidRPr="00F71304">
              <w:t>1</w:t>
            </w:r>
            <w:r>
              <w:t>2</w:t>
            </w:r>
            <w:r w:rsidRPr="00F71304">
              <w:t xml:space="preserve">0/10 </w:t>
            </w:r>
            <w:r>
              <w:t>г</w:t>
            </w:r>
          </w:p>
        </w:tc>
        <w:tc>
          <w:tcPr>
            <w:tcW w:w="855" w:type="dxa"/>
            <w:shd w:val="clear" w:color="auto" w:fill="auto"/>
          </w:tcPr>
          <w:p w:rsidR="00460EF4" w:rsidRPr="00F71304" w:rsidRDefault="00460EF4" w:rsidP="00062068">
            <w:r w:rsidRPr="00F71304">
              <w:t>110</w:t>
            </w:r>
          </w:p>
        </w:tc>
      </w:tr>
      <w:tr w:rsidR="00460EF4" w:rsidRPr="00F71304" w:rsidTr="00460EF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803" w:type="dxa"/>
            <w:gridSpan w:val="2"/>
            <w:shd w:val="clear" w:color="auto" w:fill="auto"/>
          </w:tcPr>
          <w:p w:rsidR="00460EF4" w:rsidRPr="006F5F99" w:rsidRDefault="00460EF4" w:rsidP="00062068">
            <w:pPr>
              <w:rPr>
                <w:b/>
              </w:rPr>
            </w:pPr>
            <w:proofErr w:type="gramStart"/>
            <w:r w:rsidRPr="006F5F99">
              <w:rPr>
                <w:b/>
              </w:rPr>
              <w:t>Картофель</w:t>
            </w:r>
            <w:proofErr w:type="gramEnd"/>
            <w:r w:rsidRPr="006F5F99">
              <w:rPr>
                <w:b/>
              </w:rPr>
              <w:t xml:space="preserve"> запеченный с розмарином</w:t>
            </w:r>
          </w:p>
        </w:tc>
        <w:tc>
          <w:tcPr>
            <w:tcW w:w="1050" w:type="dxa"/>
            <w:shd w:val="clear" w:color="auto" w:fill="auto"/>
          </w:tcPr>
          <w:p w:rsidR="00460EF4" w:rsidRPr="00F71304" w:rsidRDefault="00460EF4" w:rsidP="00062068">
            <w:pPr>
              <w:jc w:val="both"/>
            </w:pPr>
            <w:r w:rsidRPr="00F71304">
              <w:t>100 г</w:t>
            </w:r>
          </w:p>
        </w:tc>
        <w:tc>
          <w:tcPr>
            <w:tcW w:w="855" w:type="dxa"/>
            <w:shd w:val="clear" w:color="auto" w:fill="auto"/>
          </w:tcPr>
          <w:p w:rsidR="00460EF4" w:rsidRPr="00F71304" w:rsidRDefault="00460EF4" w:rsidP="00062068">
            <w:r w:rsidRPr="00F71304">
              <w:t>80</w:t>
            </w:r>
          </w:p>
        </w:tc>
      </w:tr>
    </w:tbl>
    <w:p w:rsidR="007A223C" w:rsidRDefault="006C32C1"/>
    <w:sectPr w:rsidR="007A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C1" w:rsidRDefault="006C32C1" w:rsidP="00460EF4">
      <w:r>
        <w:separator/>
      </w:r>
    </w:p>
  </w:endnote>
  <w:endnote w:type="continuationSeparator" w:id="0">
    <w:p w:rsidR="006C32C1" w:rsidRDefault="006C32C1" w:rsidP="004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C1" w:rsidRDefault="006C32C1" w:rsidP="00460EF4">
      <w:r>
        <w:separator/>
      </w:r>
    </w:p>
  </w:footnote>
  <w:footnote w:type="continuationSeparator" w:id="0">
    <w:p w:rsidR="006C32C1" w:rsidRDefault="006C32C1" w:rsidP="0046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F4"/>
    <w:rsid w:val="00066843"/>
    <w:rsid w:val="002942FE"/>
    <w:rsid w:val="00460EF4"/>
    <w:rsid w:val="00567D69"/>
    <w:rsid w:val="006C32C1"/>
    <w:rsid w:val="009A0850"/>
    <w:rsid w:val="009B2850"/>
    <w:rsid w:val="00B6517E"/>
    <w:rsid w:val="00C70EBF"/>
    <w:rsid w:val="00E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0EF4"/>
    <w:rPr>
      <w:b/>
      <w:bCs/>
    </w:rPr>
  </w:style>
  <w:style w:type="paragraph" w:styleId="a4">
    <w:name w:val="header"/>
    <w:basedOn w:val="a"/>
    <w:link w:val="a5"/>
    <w:uiPriority w:val="99"/>
    <w:unhideWhenUsed/>
    <w:rsid w:val="00460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0E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0EF4"/>
    <w:rPr>
      <w:b/>
      <w:bCs/>
    </w:rPr>
  </w:style>
  <w:style w:type="paragraph" w:styleId="a4">
    <w:name w:val="header"/>
    <w:basedOn w:val="a"/>
    <w:link w:val="a5"/>
    <w:uiPriority w:val="99"/>
    <w:unhideWhenUsed/>
    <w:rsid w:val="00460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0E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2016-10-04T11:21:00Z</cp:lastPrinted>
  <dcterms:created xsi:type="dcterms:W3CDTF">2016-10-04T10:42:00Z</dcterms:created>
  <dcterms:modified xsi:type="dcterms:W3CDTF">2016-10-06T10:53:00Z</dcterms:modified>
</cp:coreProperties>
</file>