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76" w:rsidRDefault="00920179" w:rsidP="007A6F1F">
      <w:pPr>
        <w:tabs>
          <w:tab w:val="left" w:pos="7371"/>
        </w:tabs>
        <w:ind w:left="426"/>
      </w:pPr>
      <w:r>
        <w:t xml:space="preserve">  </w:t>
      </w:r>
    </w:p>
    <w:tbl>
      <w:tblPr>
        <w:tblpPr w:leftFromText="180" w:rightFromText="180" w:vertAnchor="text" w:horzAnchor="margin" w:tblpX="-1141" w:tblpY="94"/>
        <w:tblW w:w="12161" w:type="dxa"/>
        <w:tblLayout w:type="fixed"/>
        <w:tblLook w:val="01E0" w:firstRow="1" w:lastRow="1" w:firstColumn="1" w:lastColumn="1" w:noHBand="0" w:noVBand="0"/>
      </w:tblPr>
      <w:tblGrid>
        <w:gridCol w:w="7972"/>
        <w:gridCol w:w="193"/>
        <w:gridCol w:w="732"/>
        <w:gridCol w:w="275"/>
        <w:gridCol w:w="8"/>
        <w:gridCol w:w="123"/>
        <w:gridCol w:w="105"/>
        <w:gridCol w:w="131"/>
        <w:gridCol w:w="913"/>
        <w:gridCol w:w="131"/>
        <w:gridCol w:w="157"/>
        <w:gridCol w:w="991"/>
        <w:gridCol w:w="236"/>
        <w:gridCol w:w="194"/>
      </w:tblGrid>
      <w:tr w:rsidR="00E36525" w:rsidTr="00F76B10">
        <w:trPr>
          <w:gridAfter w:val="3"/>
          <w:wAfter w:w="1421" w:type="dxa"/>
        </w:trPr>
        <w:tc>
          <w:tcPr>
            <w:tcW w:w="10740" w:type="dxa"/>
            <w:gridSpan w:val="11"/>
            <w:hideMark/>
          </w:tcPr>
          <w:p w:rsidR="00AA04D8" w:rsidRPr="002E55C4" w:rsidRDefault="00E36525" w:rsidP="001B470A">
            <w:pPr>
              <w:tabs>
                <w:tab w:val="left" w:pos="8080"/>
                <w:tab w:val="left" w:pos="8295"/>
              </w:tabs>
              <w:rPr>
                <w:rFonts w:ascii="Monotype Corsiva" w:hAnsi="Monotype Corsiva"/>
                <w:b/>
                <w:sz w:val="10"/>
                <w:szCs w:val="1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            </w:t>
            </w:r>
            <w:r w:rsidR="002E55C4"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            </w:t>
            </w:r>
          </w:p>
          <w:p w:rsidR="00E36525" w:rsidRPr="002E55C4" w:rsidRDefault="00E36525" w:rsidP="00A75819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E55C4">
              <w:rPr>
                <w:rFonts w:ascii="Monotype Corsiva" w:hAnsi="Monotype Corsiva"/>
                <w:b/>
                <w:sz w:val="48"/>
                <w:szCs w:val="48"/>
              </w:rPr>
              <w:t>Вино белое</w:t>
            </w:r>
          </w:p>
        </w:tc>
      </w:tr>
      <w:tr w:rsidR="00E36525" w:rsidTr="00F76B10">
        <w:trPr>
          <w:gridAfter w:val="3"/>
          <w:wAfter w:w="1421" w:type="dxa"/>
        </w:trPr>
        <w:tc>
          <w:tcPr>
            <w:tcW w:w="10740" w:type="dxa"/>
            <w:gridSpan w:val="11"/>
          </w:tcPr>
          <w:p w:rsidR="00E36525" w:rsidRDefault="00E36525" w:rsidP="00A75819">
            <w:pPr>
              <w:jc w:val="center"/>
              <w:rPr>
                <w:rFonts w:ascii="Monotype Corsiva" w:hAnsi="Monotype Corsiva"/>
                <w:i/>
                <w:sz w:val="16"/>
                <w:szCs w:val="16"/>
              </w:rPr>
            </w:pPr>
          </w:p>
          <w:p w:rsidR="00E36525" w:rsidRDefault="00522CF5" w:rsidP="00A75819">
            <w:pPr>
              <w:jc w:val="center"/>
              <w:rPr>
                <w:rFonts w:ascii="Monotype Corsiva" w:hAnsi="Monotype Corsiva"/>
                <w:i/>
                <w:sz w:val="36"/>
                <w:szCs w:val="36"/>
                <w:lang w:val="en-US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E36525">
              <w:rPr>
                <w:rFonts w:ascii="Monotype Corsiva" w:hAnsi="Monotype Corsiva"/>
                <w:i/>
                <w:sz w:val="36"/>
                <w:szCs w:val="36"/>
              </w:rPr>
              <w:t xml:space="preserve">Франция                          </w:t>
            </w:r>
            <w:r w:rsidR="00E36525">
              <w:rPr>
                <w:rFonts w:ascii="Monotype Corsiva" w:hAnsi="Monotype Corsiva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</w:p>
        </w:tc>
      </w:tr>
      <w:tr w:rsidR="00E36525" w:rsidTr="005A749F">
        <w:trPr>
          <w:gridAfter w:val="3"/>
          <w:wAfter w:w="1421" w:type="dxa"/>
        </w:trPr>
        <w:tc>
          <w:tcPr>
            <w:tcW w:w="9303" w:type="dxa"/>
            <w:gridSpan w:val="6"/>
          </w:tcPr>
          <w:p w:rsidR="00E36525" w:rsidRPr="00E016CC" w:rsidRDefault="00E36525" w:rsidP="00A75819">
            <w:pPr>
              <w:rPr>
                <w:rFonts w:ascii="Monotype Corsiva" w:hAnsi="Monotype Corsiva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36525" w:rsidRDefault="00E36525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01" w:type="dxa"/>
            <w:gridSpan w:val="3"/>
            <w:hideMark/>
          </w:tcPr>
          <w:p w:rsidR="00E36525" w:rsidRDefault="00E36525" w:rsidP="00A7581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0,75л.</w:t>
            </w:r>
          </w:p>
        </w:tc>
      </w:tr>
      <w:tr w:rsidR="00E36525" w:rsidTr="005A749F">
        <w:trPr>
          <w:gridAfter w:val="3"/>
          <w:wAfter w:w="1421" w:type="dxa"/>
        </w:trPr>
        <w:tc>
          <w:tcPr>
            <w:tcW w:w="9303" w:type="dxa"/>
            <w:gridSpan w:val="6"/>
          </w:tcPr>
          <w:p w:rsidR="00E36525" w:rsidRPr="00B82389" w:rsidRDefault="00E76B4B" w:rsidP="002230AC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     </w:t>
            </w:r>
            <w:r w:rsidR="002230AC">
              <w:rPr>
                <w:rFonts w:ascii="Monotype Corsiva" w:hAnsi="Monotype Corsiva"/>
                <w:color w:val="000000"/>
                <w:sz w:val="36"/>
                <w:szCs w:val="36"/>
              </w:rPr>
              <w:t>2013</w:t>
            </w:r>
            <w:r w:rsidR="00522CF5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</w:t>
            </w:r>
            <w:r w:rsidR="00B82389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</w:t>
            </w:r>
            <w:r w:rsidR="002230AC">
              <w:rPr>
                <w:rFonts w:ascii="Monotype Corsiva" w:hAnsi="Monotype Corsiva"/>
                <w:color w:val="000000"/>
                <w:sz w:val="36"/>
                <w:szCs w:val="36"/>
              </w:rPr>
              <w:t>Волонте</w:t>
            </w:r>
            <w:r w:rsidR="001D756A">
              <w:rPr>
                <w:rFonts w:ascii="Monotype Corsiva" w:hAnsi="Monotype Corsiva"/>
                <w:color w:val="000000"/>
                <w:sz w:val="36"/>
                <w:szCs w:val="36"/>
              </w:rPr>
              <w:t>р</w:t>
            </w:r>
            <w:r w:rsidR="002230AC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Бордо Блан </w:t>
            </w:r>
            <w:proofErr w:type="spellStart"/>
            <w:r w:rsidR="002230AC">
              <w:rPr>
                <w:rFonts w:ascii="Monotype Corsiva" w:hAnsi="Monotype Corsiva"/>
                <w:color w:val="000000"/>
                <w:sz w:val="36"/>
                <w:szCs w:val="36"/>
              </w:rPr>
              <w:t>Муэле</w:t>
            </w:r>
            <w:proofErr w:type="spellEnd"/>
            <w:r w:rsidR="00B82389" w:rsidRPr="00B82389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</w:t>
            </w:r>
            <w:r w:rsidR="00FC6F9C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АОС  </w:t>
            </w:r>
            <w:proofErr w:type="gramStart"/>
            <w:r w:rsidR="00B82389">
              <w:rPr>
                <w:rFonts w:ascii="Monotype Corsiva" w:hAnsi="Monotype Corsiva"/>
                <w:color w:val="000000"/>
                <w:sz w:val="36"/>
                <w:szCs w:val="36"/>
              </w:rPr>
              <w:t>п</w:t>
            </w:r>
            <w:proofErr w:type="gramEnd"/>
            <w:r w:rsidR="00B82389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/ </w:t>
            </w:r>
            <w:r w:rsidR="00B82389" w:rsidRPr="00B82389">
              <w:rPr>
                <w:rFonts w:ascii="Monotype Corsiva" w:hAnsi="Monotype Corsiva"/>
                <w:color w:val="000000"/>
                <w:sz w:val="36"/>
                <w:szCs w:val="36"/>
              </w:rPr>
              <w:t>сладкое</w:t>
            </w:r>
          </w:p>
        </w:tc>
        <w:tc>
          <w:tcPr>
            <w:tcW w:w="236" w:type="dxa"/>
            <w:gridSpan w:val="2"/>
          </w:tcPr>
          <w:p w:rsidR="00E36525" w:rsidRDefault="00E36525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01" w:type="dxa"/>
            <w:gridSpan w:val="3"/>
            <w:hideMark/>
          </w:tcPr>
          <w:p w:rsidR="00E36525" w:rsidRDefault="007455BA" w:rsidP="00A7581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3E4446">
              <w:rPr>
                <w:rFonts w:ascii="Monotype Corsiva" w:hAnsi="Monotype Corsiva"/>
                <w:sz w:val="32"/>
                <w:szCs w:val="32"/>
              </w:rPr>
              <w:t>4</w:t>
            </w:r>
            <w:r>
              <w:rPr>
                <w:rFonts w:ascii="Monotype Corsiva" w:hAnsi="Monotype Corsiva"/>
                <w:sz w:val="32"/>
                <w:szCs w:val="32"/>
              </w:rPr>
              <w:t>90</w:t>
            </w:r>
            <w:r w:rsidR="00B82389">
              <w:rPr>
                <w:rFonts w:ascii="Monotype Corsiva" w:hAnsi="Monotype Corsiva"/>
                <w:sz w:val="32"/>
                <w:szCs w:val="32"/>
              </w:rPr>
              <w:t>.00</w:t>
            </w:r>
          </w:p>
        </w:tc>
      </w:tr>
      <w:tr w:rsidR="00E36525" w:rsidTr="005A749F">
        <w:trPr>
          <w:gridAfter w:val="3"/>
          <w:wAfter w:w="1421" w:type="dxa"/>
        </w:trPr>
        <w:tc>
          <w:tcPr>
            <w:tcW w:w="9303" w:type="dxa"/>
            <w:gridSpan w:val="6"/>
            <w:hideMark/>
          </w:tcPr>
          <w:p w:rsidR="00E36525" w:rsidRDefault="00E76B4B" w:rsidP="005A749F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9C3AF5">
              <w:rPr>
                <w:rFonts w:ascii="Monotype Corsiva" w:hAnsi="Monotype Corsiva"/>
                <w:sz w:val="36"/>
                <w:szCs w:val="36"/>
              </w:rPr>
              <w:t>2012</w:t>
            </w:r>
            <w:r w:rsidR="00E3652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FB4C08">
              <w:rPr>
                <w:rFonts w:ascii="Monotype Corsiva" w:hAnsi="Monotype Corsiva"/>
                <w:sz w:val="36"/>
                <w:szCs w:val="36"/>
              </w:rPr>
              <w:t>,2013</w:t>
            </w:r>
            <w:r w:rsidR="00E3652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E36525">
              <w:rPr>
                <w:rFonts w:ascii="Monotype Corsiva" w:hAnsi="Monotype Corsiva"/>
                <w:sz w:val="36"/>
                <w:szCs w:val="36"/>
              </w:rPr>
              <w:t>Бургонь</w:t>
            </w:r>
            <w:proofErr w:type="spellEnd"/>
            <w:r w:rsidR="00E3652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Лафоре</w:t>
            </w:r>
            <w:proofErr w:type="spellEnd"/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E36525">
              <w:rPr>
                <w:rFonts w:ascii="Monotype Corsiva" w:hAnsi="Monotype Corsiva"/>
                <w:sz w:val="36"/>
                <w:szCs w:val="36"/>
              </w:rPr>
              <w:t xml:space="preserve">AOC </w:t>
            </w:r>
          </w:p>
        </w:tc>
        <w:tc>
          <w:tcPr>
            <w:tcW w:w="236" w:type="dxa"/>
            <w:gridSpan w:val="2"/>
          </w:tcPr>
          <w:p w:rsidR="00E36525" w:rsidRDefault="00E36525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01" w:type="dxa"/>
            <w:gridSpan w:val="3"/>
            <w:hideMark/>
          </w:tcPr>
          <w:p w:rsidR="00E36525" w:rsidRDefault="00563AEF" w:rsidP="001524D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27</w:t>
            </w:r>
            <w:r w:rsidR="003E4446">
              <w:rPr>
                <w:rFonts w:ascii="Monotype Corsiva" w:hAnsi="Monotype Corsiva"/>
                <w:sz w:val="32"/>
                <w:szCs w:val="32"/>
              </w:rPr>
              <w:t>9</w:t>
            </w:r>
            <w:r w:rsidR="00E36525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563AEF" w:rsidTr="005A749F">
        <w:trPr>
          <w:gridAfter w:val="3"/>
          <w:wAfter w:w="1421" w:type="dxa"/>
        </w:trPr>
        <w:tc>
          <w:tcPr>
            <w:tcW w:w="9303" w:type="dxa"/>
            <w:gridSpan w:val="6"/>
          </w:tcPr>
          <w:p w:rsidR="00563AEF" w:rsidRDefault="005A749F" w:rsidP="00141522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2014</w:t>
            </w:r>
            <w:r w:rsidR="00563AEF">
              <w:rPr>
                <w:rFonts w:ascii="Monotype Corsiva" w:hAnsi="Monotype Corsiva"/>
                <w:sz w:val="36"/>
                <w:szCs w:val="36"/>
              </w:rPr>
              <w:t xml:space="preserve"> Рислинг Вин</w:t>
            </w:r>
            <w:proofErr w:type="gramStart"/>
            <w:r w:rsidR="00563AEF">
              <w:rPr>
                <w:rFonts w:ascii="Monotype Corsiva" w:hAnsi="Monotype Corsiva"/>
                <w:sz w:val="36"/>
                <w:szCs w:val="36"/>
              </w:rPr>
              <w:t xml:space="preserve"> Д</w:t>
            </w:r>
            <w:proofErr w:type="gramEnd"/>
            <w:r w:rsidR="00563AEF">
              <w:rPr>
                <w:rFonts w:ascii="Monotype Corsiva" w:hAnsi="Monotype Corsiva"/>
                <w:sz w:val="36"/>
                <w:szCs w:val="36"/>
              </w:rPr>
              <w:t xml:space="preserve"> Эльзас Резерв АОС</w:t>
            </w:r>
          </w:p>
        </w:tc>
        <w:tc>
          <w:tcPr>
            <w:tcW w:w="236" w:type="dxa"/>
            <w:gridSpan w:val="2"/>
          </w:tcPr>
          <w:p w:rsidR="00563AEF" w:rsidRDefault="00563AEF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01" w:type="dxa"/>
            <w:gridSpan w:val="3"/>
          </w:tcPr>
          <w:p w:rsidR="00563AEF" w:rsidRDefault="00563AEF" w:rsidP="001524D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1890.00</w:t>
            </w:r>
          </w:p>
        </w:tc>
      </w:tr>
      <w:tr w:rsidR="001B2E4E" w:rsidTr="005A749F">
        <w:trPr>
          <w:gridAfter w:val="3"/>
          <w:wAfter w:w="1421" w:type="dxa"/>
        </w:trPr>
        <w:tc>
          <w:tcPr>
            <w:tcW w:w="9303" w:type="dxa"/>
            <w:gridSpan w:val="6"/>
          </w:tcPr>
          <w:p w:rsidR="001B2E4E" w:rsidRDefault="005A749F" w:rsidP="00141522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2013</w:t>
            </w:r>
            <w:r w:rsidR="007E4EC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7E4EC8">
              <w:rPr>
                <w:rFonts w:ascii="Monotype Corsiva" w:hAnsi="Monotype Corsiva"/>
                <w:sz w:val="36"/>
                <w:szCs w:val="36"/>
              </w:rPr>
              <w:t>Эльзац</w:t>
            </w:r>
            <w:proofErr w:type="spellEnd"/>
            <w:r w:rsidR="007E4EC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7E4EC8">
              <w:rPr>
                <w:rFonts w:ascii="Monotype Corsiva" w:hAnsi="Monotype Corsiva"/>
                <w:sz w:val="36"/>
                <w:szCs w:val="36"/>
              </w:rPr>
              <w:t>Гевюрцтраминер</w:t>
            </w:r>
            <w:proofErr w:type="spellEnd"/>
            <w:r w:rsidR="007E4EC8">
              <w:rPr>
                <w:rFonts w:ascii="Monotype Corsiva" w:hAnsi="Monotype Corsiva"/>
                <w:sz w:val="36"/>
                <w:szCs w:val="36"/>
              </w:rPr>
              <w:t xml:space="preserve"> Гюстав Лоренц Резерв </w:t>
            </w:r>
            <w:proofErr w:type="gramStart"/>
            <w:r w:rsidR="007E4EC8">
              <w:rPr>
                <w:rFonts w:ascii="Monotype Corsiva" w:hAnsi="Monotype Corsiva"/>
                <w:sz w:val="36"/>
                <w:szCs w:val="36"/>
              </w:rPr>
              <w:t>п</w:t>
            </w:r>
            <w:proofErr w:type="gramEnd"/>
            <w:r w:rsidR="007E4EC8">
              <w:rPr>
                <w:rFonts w:ascii="Monotype Corsiva" w:hAnsi="Monotype Corsiva"/>
                <w:sz w:val="36"/>
                <w:szCs w:val="36"/>
              </w:rPr>
              <w:t>\сухое</w:t>
            </w:r>
          </w:p>
        </w:tc>
        <w:tc>
          <w:tcPr>
            <w:tcW w:w="236" w:type="dxa"/>
            <w:gridSpan w:val="2"/>
          </w:tcPr>
          <w:p w:rsidR="001B2E4E" w:rsidRDefault="001B2E4E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01" w:type="dxa"/>
            <w:gridSpan w:val="3"/>
          </w:tcPr>
          <w:p w:rsidR="001B2E4E" w:rsidRDefault="005A749F" w:rsidP="009C3AF5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31</w:t>
            </w:r>
            <w:r w:rsidR="007E4EC8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450929" w:rsidTr="005A749F">
        <w:trPr>
          <w:gridAfter w:val="3"/>
          <w:wAfter w:w="1421" w:type="dxa"/>
          <w:trHeight w:val="425"/>
        </w:trPr>
        <w:tc>
          <w:tcPr>
            <w:tcW w:w="9303" w:type="dxa"/>
            <w:gridSpan w:val="6"/>
            <w:hideMark/>
          </w:tcPr>
          <w:p w:rsidR="00450929" w:rsidRDefault="007E4EC8" w:rsidP="00141522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>2014</w:t>
            </w:r>
            <w:r w:rsidR="00012BF0">
              <w:rPr>
                <w:rFonts w:ascii="Monotype Corsiva" w:hAnsi="Monotype Corsiva"/>
                <w:sz w:val="36"/>
                <w:szCs w:val="36"/>
              </w:rPr>
              <w:t xml:space="preserve"> Ролан </w:t>
            </w:r>
            <w:proofErr w:type="spellStart"/>
            <w:r w:rsidR="00012BF0">
              <w:rPr>
                <w:rFonts w:ascii="Monotype Corsiva" w:hAnsi="Monotype Corsiva"/>
                <w:sz w:val="36"/>
                <w:szCs w:val="36"/>
              </w:rPr>
              <w:t>Лавантюро</w:t>
            </w:r>
            <w:proofErr w:type="spellEnd"/>
            <w:r w:rsidR="00012BF0">
              <w:rPr>
                <w:rFonts w:ascii="Monotype Corsiva" w:hAnsi="Monotype Corsiva"/>
                <w:sz w:val="36"/>
                <w:szCs w:val="36"/>
              </w:rPr>
              <w:t xml:space="preserve"> АОС</w:t>
            </w:r>
          </w:p>
        </w:tc>
        <w:tc>
          <w:tcPr>
            <w:tcW w:w="236" w:type="dxa"/>
            <w:gridSpan w:val="2"/>
          </w:tcPr>
          <w:p w:rsidR="00450929" w:rsidRDefault="00450929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01" w:type="dxa"/>
            <w:gridSpan w:val="3"/>
            <w:hideMark/>
          </w:tcPr>
          <w:p w:rsidR="00450929" w:rsidRDefault="00012BF0" w:rsidP="005A749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29</w:t>
            </w:r>
            <w:r w:rsidR="000652EB">
              <w:rPr>
                <w:rFonts w:ascii="Monotype Corsiva" w:hAnsi="Monotype Corsiva"/>
                <w:sz w:val="32"/>
                <w:szCs w:val="32"/>
              </w:rPr>
              <w:t>9</w:t>
            </w:r>
            <w:r w:rsidR="00450929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450929" w:rsidTr="00D6588E">
        <w:trPr>
          <w:gridAfter w:val="5"/>
          <w:wAfter w:w="1709" w:type="dxa"/>
        </w:trPr>
        <w:tc>
          <w:tcPr>
            <w:tcW w:w="10452" w:type="dxa"/>
            <w:gridSpan w:val="9"/>
          </w:tcPr>
          <w:p w:rsidR="00EB3010" w:rsidRPr="00EB3010" w:rsidRDefault="00EB3010" w:rsidP="00A75819">
            <w:pPr>
              <w:jc w:val="center"/>
              <w:rPr>
                <w:rFonts w:ascii="Monotype Corsiva" w:hAnsi="Monotype Corsiva"/>
              </w:rPr>
            </w:pPr>
          </w:p>
          <w:p w:rsidR="00450929" w:rsidRDefault="00076F63" w:rsidP="00EB301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Италия</w:t>
            </w:r>
          </w:p>
          <w:p w:rsidR="00EB3010" w:rsidRPr="00EB3010" w:rsidRDefault="00EB3010" w:rsidP="00EB3010">
            <w:pPr>
              <w:jc w:val="center"/>
              <w:rPr>
                <w:rFonts w:ascii="Monotype Corsiva" w:hAnsi="Monotype Corsiva"/>
              </w:rPr>
            </w:pPr>
          </w:p>
        </w:tc>
      </w:tr>
      <w:tr w:rsidR="00141522" w:rsidTr="00D6588E">
        <w:trPr>
          <w:gridAfter w:val="5"/>
          <w:wAfter w:w="1709" w:type="dxa"/>
        </w:trPr>
        <w:tc>
          <w:tcPr>
            <w:tcW w:w="8165" w:type="dxa"/>
            <w:gridSpan w:val="2"/>
          </w:tcPr>
          <w:p w:rsidR="00141522" w:rsidRPr="00141522" w:rsidRDefault="00141522" w:rsidP="007E3583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     2015</w:t>
            </w:r>
            <w:r w:rsidR="00563AEF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Бакка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>н</w:t>
            </w:r>
            <w:r>
              <w:rPr>
                <w:rFonts w:ascii="Monotype Corsiva" w:hAnsi="Monotype Corsiva"/>
                <w:sz w:val="36"/>
                <w:szCs w:val="36"/>
              </w:rPr>
              <w:t>тино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Катарратто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Пино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Гриджио</w:t>
            </w:r>
            <w:proofErr w:type="spellEnd"/>
            <w:r w:rsidRPr="00141522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lang w:val="en-US"/>
              </w:rPr>
              <w:t>IGT</w:t>
            </w:r>
          </w:p>
        </w:tc>
        <w:tc>
          <w:tcPr>
            <w:tcW w:w="1007" w:type="dxa"/>
            <w:gridSpan w:val="2"/>
          </w:tcPr>
          <w:p w:rsidR="00141522" w:rsidRDefault="00141522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</w:tcPr>
          <w:p w:rsidR="00141522" w:rsidRDefault="005A749F" w:rsidP="003E44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="00563AEF">
              <w:rPr>
                <w:rFonts w:ascii="Monotype Corsiva" w:hAnsi="Monotype Corsiva"/>
                <w:sz w:val="32"/>
                <w:szCs w:val="32"/>
              </w:rPr>
              <w:t>13</w:t>
            </w:r>
            <w:r w:rsidR="00141522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450929" w:rsidTr="00D6588E">
        <w:trPr>
          <w:gridAfter w:val="5"/>
          <w:wAfter w:w="1709" w:type="dxa"/>
        </w:trPr>
        <w:tc>
          <w:tcPr>
            <w:tcW w:w="8165" w:type="dxa"/>
            <w:gridSpan w:val="2"/>
          </w:tcPr>
          <w:p w:rsidR="00450929" w:rsidRDefault="00141522" w:rsidP="007E3583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r w:rsidR="001E5A70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 2014 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Джердженти</w:t>
            </w:r>
            <w:proofErr w:type="spellEnd"/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Грилло</w:t>
            </w:r>
            <w:proofErr w:type="spellEnd"/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Пино</w:t>
            </w:r>
            <w:proofErr w:type="spellEnd"/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Гриджио</w:t>
            </w:r>
            <w:proofErr w:type="spellEnd"/>
          </w:p>
        </w:tc>
        <w:tc>
          <w:tcPr>
            <w:tcW w:w="1007" w:type="dxa"/>
            <w:gridSpan w:val="2"/>
          </w:tcPr>
          <w:p w:rsidR="00450929" w:rsidRDefault="00450929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</w:tcPr>
          <w:p w:rsidR="00604B5D" w:rsidRDefault="005A749F" w:rsidP="003E4446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1690.00</w:t>
            </w:r>
          </w:p>
        </w:tc>
      </w:tr>
      <w:tr w:rsidR="00450929" w:rsidTr="00D6588E">
        <w:trPr>
          <w:gridAfter w:val="5"/>
          <w:wAfter w:w="1709" w:type="dxa"/>
        </w:trPr>
        <w:tc>
          <w:tcPr>
            <w:tcW w:w="8165" w:type="dxa"/>
            <w:gridSpan w:val="2"/>
            <w:hideMark/>
          </w:tcPr>
          <w:p w:rsidR="00EB3010" w:rsidRDefault="005A749F" w:rsidP="005A749F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Терре </w:t>
            </w:r>
            <w:proofErr w:type="spellStart"/>
            <w:r>
              <w:rPr>
                <w:rFonts w:ascii="Monotype Corsiva" w:hAnsi="Monotype Corsiva"/>
                <w:i/>
                <w:sz w:val="36"/>
                <w:szCs w:val="36"/>
              </w:rPr>
              <w:t>Сицилиане</w:t>
            </w:r>
            <w:proofErr w:type="spellEnd"/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Pr="005A749F">
              <w:rPr>
                <w:rFonts w:ascii="Monotype Corsiva" w:hAnsi="Monotype Corsiva"/>
                <w:i/>
                <w:sz w:val="36"/>
                <w:szCs w:val="36"/>
                <w:lang w:val="en-US"/>
              </w:rPr>
              <w:t>IGT</w:t>
            </w:r>
            <w:r w:rsidRPr="005A749F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</w:p>
          <w:p w:rsidR="00450929" w:rsidRPr="00EB3010" w:rsidRDefault="00450929" w:rsidP="005A749F">
            <w:pPr>
              <w:rPr>
                <w:rFonts w:ascii="Monotype Corsiva" w:hAnsi="Monotype Corsiva"/>
                <w:i/>
              </w:rPr>
            </w:pPr>
            <w:r w:rsidRPr="00EB3010">
              <w:rPr>
                <w:rFonts w:ascii="Monotype Corsiva" w:hAnsi="Monotype Corsiva"/>
                <w:i/>
              </w:rPr>
              <w:t xml:space="preserve">                                              </w:t>
            </w:r>
          </w:p>
          <w:p w:rsidR="00604B5D" w:rsidRDefault="00450929" w:rsidP="00A75819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</w:t>
            </w:r>
            <w:r w:rsidR="00076F63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Испания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</w:t>
            </w:r>
          </w:p>
          <w:p w:rsidR="00E016CC" w:rsidRPr="00EB3010" w:rsidRDefault="00E016CC" w:rsidP="00E256ED">
            <w:pPr>
              <w:ind w:firstLine="708"/>
              <w:rPr>
                <w:rFonts w:ascii="Monotype Corsiva" w:hAnsi="Monotype Corsiva"/>
                <w:i/>
              </w:rPr>
            </w:pPr>
          </w:p>
          <w:p w:rsidR="00E256ED" w:rsidRDefault="00E76B4B" w:rsidP="00A75819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 </w:t>
            </w:r>
            <w:r w:rsidR="00E016CC">
              <w:rPr>
                <w:rFonts w:ascii="Monotype Corsiva" w:hAnsi="Monotype Corsiva"/>
                <w:i/>
                <w:sz w:val="36"/>
                <w:szCs w:val="36"/>
              </w:rPr>
              <w:t>201</w:t>
            </w:r>
            <w:r w:rsidR="005A749F">
              <w:rPr>
                <w:rFonts w:ascii="Monotype Corsiva" w:hAnsi="Monotype Corsiva"/>
                <w:i/>
                <w:sz w:val="36"/>
                <w:szCs w:val="36"/>
              </w:rPr>
              <w:t>5</w:t>
            </w:r>
            <w:r w:rsidR="00E016CC"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>Виденсия</w:t>
            </w:r>
            <w:proofErr w:type="spellEnd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>Вируа</w:t>
            </w:r>
            <w:proofErr w:type="spellEnd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ДО</w:t>
            </w:r>
          </w:p>
          <w:p w:rsidR="00E016CC" w:rsidRDefault="00E256ED" w:rsidP="00A75819">
            <w:pPr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</w:t>
            </w:r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>201</w:t>
            </w:r>
            <w:r w:rsidR="00563AEF">
              <w:rPr>
                <w:rFonts w:ascii="Monotype Corsiva" w:hAnsi="Monotype Corsiva"/>
                <w:i/>
                <w:sz w:val="36"/>
                <w:szCs w:val="36"/>
              </w:rPr>
              <w:t xml:space="preserve">4  </w:t>
            </w:r>
            <w:r w:rsidR="00FB4C08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>Риоха</w:t>
            </w:r>
            <w:proofErr w:type="spellEnd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  <w:proofErr w:type="spellStart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>Сансегре</w:t>
            </w:r>
            <w:proofErr w:type="spellEnd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.  Бланко </w:t>
            </w:r>
            <w:r w:rsidR="005A749F">
              <w:rPr>
                <w:rFonts w:ascii="Monotype Corsiva" w:hAnsi="Monotype Corsiva"/>
                <w:i/>
                <w:sz w:val="36"/>
                <w:szCs w:val="36"/>
                <w:lang w:val="en-US"/>
              </w:rPr>
              <w:t>DOC</w:t>
            </w:r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</w:p>
          <w:p w:rsidR="00450929" w:rsidRPr="00EB3010" w:rsidRDefault="00E016CC" w:rsidP="00A75819">
            <w:pPr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  <w:r w:rsidR="00450929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 </w:t>
            </w:r>
            <w:r w:rsidR="00604B5D" w:rsidRPr="00E016CC">
              <w:rPr>
                <w:rFonts w:ascii="Monotype Corsiva" w:hAnsi="Monotype Corsiva"/>
                <w:i/>
                <w:sz w:val="36"/>
                <w:szCs w:val="36"/>
              </w:rPr>
              <w:t xml:space="preserve">    </w:t>
            </w:r>
            <w:r w:rsidR="00450929">
              <w:rPr>
                <w:rFonts w:ascii="Monotype Corsiva" w:hAnsi="Monotype Corsiva"/>
                <w:i/>
                <w:sz w:val="36"/>
                <w:szCs w:val="36"/>
              </w:rPr>
              <w:t xml:space="preserve">  </w:t>
            </w:r>
          </w:p>
        </w:tc>
        <w:tc>
          <w:tcPr>
            <w:tcW w:w="1007" w:type="dxa"/>
            <w:gridSpan w:val="2"/>
          </w:tcPr>
          <w:p w:rsidR="00450929" w:rsidRDefault="00450929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E016CC" w:rsidRDefault="00E016CC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</w:tcPr>
          <w:p w:rsidR="00E016CC" w:rsidRDefault="00E016CC" w:rsidP="00A75819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  <w:p w:rsidR="00E016CC" w:rsidRDefault="00E016CC" w:rsidP="00A75819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  <w:p w:rsidR="00E016CC" w:rsidRDefault="00E016CC" w:rsidP="00A75819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</w:p>
          <w:p w:rsidR="00012BF0" w:rsidRDefault="0069482B" w:rsidP="00A75819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 xml:space="preserve">  </w:t>
            </w:r>
          </w:p>
          <w:p w:rsidR="00E016CC" w:rsidRDefault="005A749F" w:rsidP="00A75819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i/>
                <w:sz w:val="32"/>
                <w:szCs w:val="32"/>
              </w:rPr>
              <w:t>12</w:t>
            </w:r>
            <w:r w:rsidR="00EA4A48">
              <w:rPr>
                <w:rFonts w:ascii="Monotype Corsiva" w:hAnsi="Monotype Corsiva"/>
                <w:i/>
                <w:sz w:val="32"/>
                <w:szCs w:val="32"/>
              </w:rPr>
              <w:t>9</w:t>
            </w:r>
            <w:r w:rsidR="00E016CC">
              <w:rPr>
                <w:rFonts w:ascii="Monotype Corsiva" w:hAnsi="Monotype Corsiva"/>
                <w:i/>
                <w:sz w:val="32"/>
                <w:szCs w:val="32"/>
              </w:rPr>
              <w:t>0.00</w:t>
            </w:r>
          </w:p>
          <w:p w:rsidR="00450929" w:rsidRDefault="005A749F" w:rsidP="00A7581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14</w:t>
            </w:r>
            <w:r w:rsidR="00E256ED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450929" w:rsidTr="00D6588E">
        <w:trPr>
          <w:gridAfter w:val="5"/>
          <w:wAfter w:w="1709" w:type="dxa"/>
        </w:trPr>
        <w:tc>
          <w:tcPr>
            <w:tcW w:w="8165" w:type="dxa"/>
            <w:gridSpan w:val="2"/>
          </w:tcPr>
          <w:p w:rsidR="00450929" w:rsidRDefault="00076F63" w:rsidP="00A75819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</w:t>
            </w:r>
            <w:r w:rsidR="00EB3010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Чили</w:t>
            </w:r>
          </w:p>
          <w:p w:rsidR="00EB3010" w:rsidRPr="00EB3010" w:rsidRDefault="00EB3010" w:rsidP="00A75819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007" w:type="dxa"/>
            <w:gridSpan w:val="2"/>
          </w:tcPr>
          <w:p w:rsidR="00450929" w:rsidRPr="00E36525" w:rsidRDefault="00450929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</w:tcPr>
          <w:p w:rsidR="00450929" w:rsidRPr="00E36525" w:rsidRDefault="00450929" w:rsidP="00A75819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50929" w:rsidTr="00D6588E">
        <w:trPr>
          <w:gridAfter w:val="5"/>
          <w:wAfter w:w="1709" w:type="dxa"/>
          <w:trHeight w:val="299"/>
        </w:trPr>
        <w:tc>
          <w:tcPr>
            <w:tcW w:w="8165" w:type="dxa"/>
            <w:gridSpan w:val="2"/>
            <w:hideMark/>
          </w:tcPr>
          <w:p w:rsidR="00E256ED" w:rsidRDefault="00E256ED" w:rsidP="00E256E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</w:t>
            </w:r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2014  Джи 7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Шардоне</w:t>
            </w:r>
            <w:proofErr w:type="spellEnd"/>
            <w:r w:rsidR="005A749F">
              <w:rPr>
                <w:rFonts w:ascii="Monotype Corsiva" w:hAnsi="Monotype Corsiva"/>
                <w:sz w:val="36"/>
                <w:szCs w:val="36"/>
              </w:rPr>
              <w:t xml:space="preserve">. </w:t>
            </w:r>
            <w:r w:rsidR="005A749F">
              <w:rPr>
                <w:rFonts w:ascii="Monotype Corsiva" w:hAnsi="Monotype Corsiva"/>
                <w:sz w:val="36"/>
                <w:szCs w:val="36"/>
                <w:lang w:val="en-US"/>
              </w:rPr>
              <w:t>DO</w:t>
            </w:r>
            <w:r w:rsidR="005A749F" w:rsidRPr="00563AE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5A749F">
              <w:rPr>
                <w:rFonts w:ascii="Monotype Corsiva" w:hAnsi="Monotype Corsiva"/>
                <w:sz w:val="36"/>
                <w:szCs w:val="36"/>
              </w:rPr>
              <w:t>Ланкомилья</w:t>
            </w:r>
            <w:proofErr w:type="spellEnd"/>
            <w:r w:rsidR="005A749F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                    </w:t>
            </w:r>
          </w:p>
          <w:p w:rsidR="00450929" w:rsidRPr="00E256ED" w:rsidRDefault="00563AEF" w:rsidP="005A749F">
            <w:pPr>
              <w:rPr>
                <w:rFonts w:ascii="Monotype Corsiva" w:hAnsi="Monotype Corsiva"/>
                <w:i/>
                <w:sz w:val="20"/>
                <w:szCs w:val="20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5A749F" w:rsidRPr="00E36525">
              <w:rPr>
                <w:rFonts w:ascii="Monotype Corsiva" w:hAnsi="Monotype Corsiva"/>
                <w:sz w:val="36"/>
                <w:szCs w:val="36"/>
              </w:rPr>
              <w:t>20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>13</w:t>
            </w:r>
            <w:r w:rsidR="005A749F" w:rsidRPr="00E36525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proofErr w:type="spellStart"/>
            <w:r w:rsidR="005A749F" w:rsidRPr="00E36525">
              <w:rPr>
                <w:rFonts w:ascii="Monotype Corsiva" w:hAnsi="Monotype Corsiva"/>
                <w:sz w:val="36"/>
                <w:szCs w:val="36"/>
              </w:rPr>
              <w:t>Такун</w:t>
            </w:r>
            <w:proofErr w:type="spellEnd"/>
            <w:r w:rsidR="005A749F" w:rsidRPr="00E36525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 Совиньон Блан. </w:t>
            </w:r>
            <w:r w:rsidR="005A749F" w:rsidRPr="00E36525">
              <w:rPr>
                <w:rFonts w:ascii="Monotype Corsiva" w:hAnsi="Monotype Corsiva"/>
                <w:sz w:val="36"/>
                <w:szCs w:val="36"/>
              </w:rPr>
              <w:t>Ре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>з</w:t>
            </w:r>
            <w:r w:rsidR="005A749F" w:rsidRPr="00E36525">
              <w:rPr>
                <w:rFonts w:ascii="Monotype Corsiva" w:hAnsi="Monotype Corsiva"/>
                <w:sz w:val="36"/>
                <w:szCs w:val="36"/>
              </w:rPr>
              <w:t>ерва</w:t>
            </w:r>
            <w:r w:rsidR="005A749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</w:tc>
        <w:tc>
          <w:tcPr>
            <w:tcW w:w="1007" w:type="dxa"/>
            <w:gridSpan w:val="2"/>
          </w:tcPr>
          <w:p w:rsidR="00450929" w:rsidRDefault="00450929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hideMark/>
          </w:tcPr>
          <w:p w:rsidR="00E256ED" w:rsidRDefault="005A749F" w:rsidP="00C9090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13</w:t>
            </w:r>
            <w:r w:rsidR="00563AEF">
              <w:rPr>
                <w:rFonts w:ascii="Monotype Corsiva" w:hAnsi="Monotype Corsiva"/>
                <w:sz w:val="32"/>
                <w:szCs w:val="32"/>
              </w:rPr>
              <w:t>9</w:t>
            </w:r>
            <w:r w:rsidR="00C9090A">
              <w:rPr>
                <w:rFonts w:ascii="Monotype Corsiva" w:hAnsi="Monotype Corsiva"/>
                <w:sz w:val="32"/>
                <w:szCs w:val="32"/>
              </w:rPr>
              <w:t>0.00</w:t>
            </w:r>
            <w:r w:rsidR="0069482B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</w:p>
          <w:p w:rsidR="00450929" w:rsidRPr="00E256ED" w:rsidRDefault="005A749F" w:rsidP="00E256E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15</w:t>
            </w:r>
            <w:r w:rsidR="00E256ED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450929" w:rsidTr="00D6588E">
        <w:trPr>
          <w:gridAfter w:val="5"/>
          <w:wAfter w:w="1709" w:type="dxa"/>
        </w:trPr>
        <w:tc>
          <w:tcPr>
            <w:tcW w:w="10452" w:type="dxa"/>
            <w:gridSpan w:val="9"/>
          </w:tcPr>
          <w:p w:rsidR="00450929" w:rsidRPr="00EB3010" w:rsidRDefault="00450929" w:rsidP="00A75819">
            <w:pPr>
              <w:rPr>
                <w:rFonts w:ascii="Monotype Corsiva" w:hAnsi="Monotype Corsiva"/>
                <w:i/>
              </w:rPr>
            </w:pPr>
          </w:p>
        </w:tc>
      </w:tr>
      <w:tr w:rsidR="00E016CC" w:rsidTr="00D6588E">
        <w:trPr>
          <w:gridAfter w:val="5"/>
          <w:wAfter w:w="1709" w:type="dxa"/>
        </w:trPr>
        <w:tc>
          <w:tcPr>
            <w:tcW w:w="7972" w:type="dxa"/>
            <w:hideMark/>
          </w:tcPr>
          <w:p w:rsidR="00E016CC" w:rsidRDefault="00E016CC" w:rsidP="00A7581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   </w:t>
            </w:r>
            <w:r w:rsidR="00EB3010">
              <w:rPr>
                <w:rFonts w:ascii="Monotype Corsiva" w:hAnsi="Monotype Corsiva"/>
                <w:b/>
                <w:sz w:val="40"/>
                <w:szCs w:val="40"/>
              </w:rPr>
              <w:t xml:space="preserve">    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Вино розовое</w:t>
            </w:r>
          </w:p>
        </w:tc>
        <w:tc>
          <w:tcPr>
            <w:tcW w:w="1331" w:type="dxa"/>
            <w:gridSpan w:val="5"/>
          </w:tcPr>
          <w:p w:rsidR="00E016CC" w:rsidRDefault="00E016CC" w:rsidP="00A75819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149" w:type="dxa"/>
            <w:gridSpan w:val="3"/>
            <w:hideMark/>
          </w:tcPr>
          <w:p w:rsidR="00E016CC" w:rsidRDefault="00E016CC" w:rsidP="00A75819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E016CC" w:rsidTr="00D6588E">
        <w:trPr>
          <w:gridAfter w:val="5"/>
          <w:wAfter w:w="1709" w:type="dxa"/>
        </w:trPr>
        <w:tc>
          <w:tcPr>
            <w:tcW w:w="7972" w:type="dxa"/>
          </w:tcPr>
          <w:p w:rsidR="00E016CC" w:rsidRPr="00EB3010" w:rsidRDefault="00890EE2" w:rsidP="00A75819">
            <w:pPr>
              <w:rPr>
                <w:rFonts w:ascii="Monotype Corsiva" w:hAnsi="Monotype Corsiva"/>
                <w:b/>
              </w:rPr>
            </w:pPr>
            <w:r w:rsidRPr="00EB3010">
              <w:rPr>
                <w:rFonts w:ascii="Monotype Corsiva" w:hAnsi="Monotype Corsiva"/>
                <w:color w:val="000000"/>
              </w:rPr>
              <w:t xml:space="preserve">        </w:t>
            </w:r>
          </w:p>
        </w:tc>
        <w:tc>
          <w:tcPr>
            <w:tcW w:w="1331" w:type="dxa"/>
            <w:gridSpan w:val="5"/>
          </w:tcPr>
          <w:p w:rsidR="00E016CC" w:rsidRPr="00EB3010" w:rsidRDefault="00E016CC" w:rsidP="00A75819">
            <w:pPr>
              <w:rPr>
                <w:rFonts w:ascii="Monotype Corsiva" w:hAnsi="Monotype Corsiva"/>
              </w:rPr>
            </w:pPr>
          </w:p>
        </w:tc>
        <w:tc>
          <w:tcPr>
            <w:tcW w:w="1149" w:type="dxa"/>
            <w:gridSpan w:val="3"/>
          </w:tcPr>
          <w:p w:rsidR="00E016CC" w:rsidRPr="00EB3010" w:rsidRDefault="00E016CC" w:rsidP="00A75819">
            <w:pPr>
              <w:rPr>
                <w:rFonts w:ascii="Monotype Corsiva" w:hAnsi="Monotype Corsiva"/>
              </w:rPr>
            </w:pPr>
          </w:p>
        </w:tc>
      </w:tr>
      <w:tr w:rsidR="00FE7006" w:rsidTr="00D6588E">
        <w:trPr>
          <w:gridAfter w:val="5"/>
          <w:wAfter w:w="1709" w:type="dxa"/>
        </w:trPr>
        <w:tc>
          <w:tcPr>
            <w:tcW w:w="9303" w:type="dxa"/>
            <w:gridSpan w:val="6"/>
          </w:tcPr>
          <w:p w:rsidR="005A749F" w:rsidRDefault="00FE7006" w:rsidP="00A75819">
            <w:pPr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E76B4B"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  <w:r w:rsidR="00D765C0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141522">
              <w:rPr>
                <w:rFonts w:ascii="Monotype Corsiva" w:hAnsi="Monotype Corsiva"/>
                <w:sz w:val="36"/>
                <w:szCs w:val="36"/>
              </w:rPr>
              <w:t>2013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</w:t>
            </w:r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>Розе</w:t>
            </w:r>
            <w:proofErr w:type="gramStart"/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Д</w:t>
            </w:r>
            <w:proofErr w:type="gramEnd"/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е Анжу Долина Луары АОС </w:t>
            </w:r>
          </w:p>
          <w:p w:rsidR="00141522" w:rsidRPr="005A749F" w:rsidRDefault="005A749F" w:rsidP="00A75819">
            <w:pPr>
              <w:rPr>
                <w:rFonts w:ascii="Monotype Corsiva" w:hAnsi="Monotype Corsiva"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                Жозеф </w:t>
            </w:r>
            <w:proofErr w:type="spellStart"/>
            <w:r>
              <w:rPr>
                <w:rFonts w:ascii="Monotype Corsiva" w:hAnsi="Monotype Corsiva"/>
                <w:color w:val="000000"/>
                <w:sz w:val="36"/>
                <w:szCs w:val="36"/>
              </w:rPr>
              <w:t>Вердье</w:t>
            </w:r>
            <w:proofErr w:type="spellEnd"/>
            <w:r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. </w:t>
            </w:r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Франция </w:t>
            </w:r>
            <w:proofErr w:type="gramStart"/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>п</w:t>
            </w:r>
            <w:proofErr w:type="gramEnd"/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>/</w:t>
            </w:r>
            <w:proofErr w:type="spellStart"/>
            <w:r w:rsidR="00141522">
              <w:rPr>
                <w:rFonts w:ascii="Monotype Corsiva" w:hAnsi="Monotype Corsiva"/>
                <w:color w:val="000000"/>
                <w:sz w:val="36"/>
                <w:szCs w:val="36"/>
              </w:rPr>
              <w:t>сл</w:t>
            </w:r>
            <w:proofErr w:type="spellEnd"/>
          </w:p>
          <w:p w:rsidR="00FE7006" w:rsidRPr="00E016CC" w:rsidRDefault="00D765C0" w:rsidP="007A63B1">
            <w:pPr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        </w:t>
            </w:r>
            <w:r w:rsidR="00563AEF"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2014 </w:t>
            </w:r>
            <w:r w:rsidR="00B5795E"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7A63B1">
              <w:rPr>
                <w:rFonts w:ascii="Monotype Corsiva" w:hAnsi="Monotype Corsiva" w:cs="Arial"/>
                <w:color w:val="000000"/>
                <w:sz w:val="36"/>
                <w:szCs w:val="36"/>
              </w:rPr>
              <w:t>Х.Бушон</w:t>
            </w:r>
            <w:proofErr w:type="spellEnd"/>
            <w:r w:rsidR="007A63B1">
              <w:rPr>
                <w:rFonts w:ascii="Monotype Corsiva" w:hAnsi="Monotype Corsiva" w:cs="Arial"/>
                <w:color w:val="000000"/>
                <w:sz w:val="36"/>
                <w:szCs w:val="36"/>
              </w:rPr>
              <w:t>. Каберне Совиньон</w:t>
            </w:r>
            <w:r w:rsidR="005A749F">
              <w:rPr>
                <w:rFonts w:ascii="Monotype Corsiva" w:hAnsi="Monotype Corsiva" w:cs="Arial"/>
                <w:color w:val="000000"/>
                <w:sz w:val="36"/>
                <w:szCs w:val="36"/>
              </w:rPr>
              <w:t>. Резерва.</w:t>
            </w:r>
            <w:r w:rsidR="007A63B1"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 Чили</w:t>
            </w:r>
            <w:r w:rsidR="00FE7006">
              <w:rPr>
                <w:rFonts w:ascii="Monotype Corsiva" w:hAnsi="Monotype Corsiva"/>
                <w:color w:val="000000"/>
                <w:sz w:val="36"/>
                <w:szCs w:val="36"/>
              </w:rPr>
              <w:t xml:space="preserve">                                        </w:t>
            </w:r>
          </w:p>
        </w:tc>
        <w:tc>
          <w:tcPr>
            <w:tcW w:w="1149" w:type="dxa"/>
            <w:gridSpan w:val="3"/>
          </w:tcPr>
          <w:p w:rsidR="00FE7006" w:rsidRDefault="005A749F" w:rsidP="00A75819">
            <w:pPr>
              <w:jc w:val="center"/>
              <w:rPr>
                <w:rFonts w:ascii="Monotype Corsiva" w:hAnsi="Monotype Corsiva"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color w:val="000000"/>
                <w:sz w:val="32"/>
                <w:szCs w:val="32"/>
              </w:rPr>
              <w:t>15</w:t>
            </w:r>
            <w:r w:rsidR="009F21B0">
              <w:rPr>
                <w:rFonts w:ascii="Monotype Corsiva" w:hAnsi="Monotype Corsiva"/>
                <w:color w:val="000000"/>
                <w:sz w:val="32"/>
                <w:szCs w:val="32"/>
              </w:rPr>
              <w:t>9</w:t>
            </w:r>
            <w:r w:rsidR="003E4446">
              <w:rPr>
                <w:rFonts w:ascii="Monotype Corsiva" w:hAnsi="Monotype Corsiva"/>
                <w:color w:val="000000"/>
                <w:sz w:val="32"/>
                <w:szCs w:val="32"/>
              </w:rPr>
              <w:t>0</w:t>
            </w:r>
            <w:r w:rsidR="00FE7006" w:rsidRPr="00B82389">
              <w:rPr>
                <w:rFonts w:ascii="Monotype Corsiva" w:hAnsi="Monotype Corsiva"/>
                <w:color w:val="000000"/>
                <w:sz w:val="32"/>
                <w:szCs w:val="32"/>
              </w:rPr>
              <w:t>.00</w:t>
            </w:r>
          </w:p>
          <w:p w:rsidR="00141522" w:rsidRDefault="00141522" w:rsidP="00A75819">
            <w:pPr>
              <w:jc w:val="center"/>
              <w:rPr>
                <w:rFonts w:ascii="Monotype Corsiva" w:hAnsi="Monotype Corsiva"/>
                <w:color w:val="000000"/>
                <w:sz w:val="32"/>
                <w:szCs w:val="32"/>
              </w:rPr>
            </w:pPr>
          </w:p>
          <w:p w:rsidR="00D765C0" w:rsidRDefault="005A749F" w:rsidP="00A7581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color w:val="000000"/>
                <w:sz w:val="32"/>
                <w:szCs w:val="32"/>
              </w:rPr>
              <w:t>17</w:t>
            </w:r>
            <w:r w:rsidR="00D765C0">
              <w:rPr>
                <w:rFonts w:ascii="Monotype Corsiva" w:hAnsi="Monotype Corsiva"/>
                <w:color w:val="000000"/>
                <w:sz w:val="32"/>
                <w:szCs w:val="32"/>
              </w:rPr>
              <w:t>90.00</w:t>
            </w:r>
          </w:p>
        </w:tc>
      </w:tr>
      <w:tr w:rsidR="00FF10F1" w:rsidTr="00D6588E">
        <w:trPr>
          <w:gridAfter w:val="1"/>
          <w:wAfter w:w="194" w:type="dxa"/>
          <w:trHeight w:val="340"/>
        </w:trPr>
        <w:tc>
          <w:tcPr>
            <w:tcW w:w="10452" w:type="dxa"/>
            <w:gridSpan w:val="9"/>
          </w:tcPr>
          <w:p w:rsidR="00102FE5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  <w:r w:rsidRPr="006F2A0C">
              <w:rPr>
                <w:rFonts w:ascii="Monotype Corsiva" w:hAnsi="Monotype Corsiva"/>
                <w:sz w:val="36"/>
                <w:szCs w:val="36"/>
              </w:rPr>
              <w:t xml:space="preserve">         </w:t>
            </w:r>
          </w:p>
          <w:p w:rsidR="00102FE5" w:rsidRDefault="00102FE5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C9090A" w:rsidRDefault="00C9090A" w:rsidP="00102FE5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C9090A" w:rsidRDefault="00C9090A" w:rsidP="00102FE5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C9090A" w:rsidRDefault="00C9090A" w:rsidP="001B470A">
            <w:pPr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0532AF" w:rsidRDefault="000532AF" w:rsidP="001B470A">
            <w:pPr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0532AF" w:rsidRDefault="000532AF" w:rsidP="001B470A">
            <w:pPr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E44BD7" w:rsidRDefault="00E44BD7" w:rsidP="001B470A">
            <w:pPr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E44BD7" w:rsidRDefault="00E44BD7" w:rsidP="001B470A">
            <w:pPr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0532AF" w:rsidRPr="002E55C4" w:rsidRDefault="000532AF" w:rsidP="001B470A">
            <w:pPr>
              <w:rPr>
                <w:rFonts w:ascii="Monotype Corsiva" w:hAnsi="Monotype Corsiva"/>
                <w:b/>
                <w:sz w:val="10"/>
                <w:szCs w:val="10"/>
              </w:rPr>
            </w:pPr>
          </w:p>
          <w:p w:rsidR="00AC6900" w:rsidRPr="00AC6900" w:rsidRDefault="00AC6900" w:rsidP="00102FE5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102FE5" w:rsidRPr="002E55C4" w:rsidRDefault="00381F1E" w:rsidP="00971648">
            <w:pPr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lastRenderedPageBreak/>
              <w:t xml:space="preserve"> </w:t>
            </w:r>
            <w:r w:rsidR="003D21E4"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  <w:r w:rsidR="00102FE5" w:rsidRPr="002E55C4">
              <w:rPr>
                <w:rFonts w:ascii="Monotype Corsiva" w:hAnsi="Monotype Corsiva"/>
                <w:b/>
                <w:sz w:val="48"/>
                <w:szCs w:val="48"/>
              </w:rPr>
              <w:t>Вино красное</w:t>
            </w:r>
          </w:p>
          <w:p w:rsidR="003D21E4" w:rsidRPr="003D21E4" w:rsidRDefault="003D21E4" w:rsidP="00102FE5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102FE5" w:rsidRDefault="00381F1E" w:rsidP="00102FE5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102FE5" w:rsidRPr="00102FE5">
              <w:rPr>
                <w:rFonts w:ascii="Monotype Corsiva" w:hAnsi="Monotype Corsiva"/>
                <w:sz w:val="36"/>
                <w:szCs w:val="36"/>
              </w:rPr>
              <w:t>Франция</w:t>
            </w:r>
          </w:p>
          <w:p w:rsidR="00FF10F1" w:rsidRPr="00747828" w:rsidRDefault="00FF10F1" w:rsidP="005B2339">
            <w:pPr>
              <w:rPr>
                <w:rFonts w:ascii="Monotype Corsiva" w:hAnsi="Monotype Corsiva"/>
              </w:rPr>
            </w:pPr>
          </w:p>
        </w:tc>
        <w:tc>
          <w:tcPr>
            <w:tcW w:w="1279" w:type="dxa"/>
            <w:gridSpan w:val="3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FF10F1" w:rsidRDefault="00FF10F1" w:rsidP="00FF10F1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1490.00</w:t>
            </w:r>
          </w:p>
        </w:tc>
      </w:tr>
      <w:tr w:rsidR="00FF10F1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FF10F1" w:rsidRPr="006F2A0C" w:rsidRDefault="00971648" w:rsidP="00FF10F1">
            <w:pPr>
              <w:tabs>
                <w:tab w:val="left" w:pos="7797"/>
              </w:tabs>
              <w:rPr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lastRenderedPageBreak/>
              <w:t xml:space="preserve">        </w:t>
            </w:r>
            <w:r w:rsidR="007034FA">
              <w:rPr>
                <w:rFonts w:ascii="Monotype Corsiva" w:hAnsi="Monotype Corsiva"/>
                <w:sz w:val="36"/>
                <w:szCs w:val="36"/>
              </w:rPr>
              <w:t>2013</w:t>
            </w:r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 Барон де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Ланс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Лангедок-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Руссийон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</w:tc>
        <w:tc>
          <w:tcPr>
            <w:tcW w:w="275" w:type="dxa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  <w:hideMark/>
          </w:tcPr>
          <w:p w:rsidR="00FF10F1" w:rsidRDefault="00084DBE" w:rsidP="00D6588E">
            <w:pPr>
              <w:rPr>
                <w:rFonts w:ascii="Monotype Corsiva" w:hAnsi="Monotype Corsiva"/>
                <w:sz w:val="32"/>
                <w:szCs w:val="32"/>
              </w:rPr>
            </w:pPr>
            <w:r w:rsidRPr="007034FA">
              <w:rPr>
                <w:rFonts w:ascii="Monotype Corsiva" w:hAnsi="Monotype Corsiva"/>
                <w:sz w:val="32"/>
                <w:szCs w:val="32"/>
              </w:rPr>
              <w:t>1</w:t>
            </w:r>
            <w:r w:rsidR="009458D4">
              <w:rPr>
                <w:rFonts w:ascii="Monotype Corsiva" w:hAnsi="Monotype Corsiva"/>
                <w:sz w:val="32"/>
                <w:szCs w:val="32"/>
              </w:rPr>
              <w:t>7</w:t>
            </w:r>
            <w:r w:rsidR="007034FA">
              <w:rPr>
                <w:rFonts w:ascii="Monotype Corsiva" w:hAnsi="Monotype Corsiva"/>
                <w:sz w:val="32"/>
                <w:szCs w:val="32"/>
              </w:rPr>
              <w:t>4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FF10F1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FF10F1" w:rsidRPr="006F2A0C" w:rsidRDefault="00971648" w:rsidP="001E5A7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 xml:space="preserve">2011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Божоле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Вилляж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AOC </w:t>
            </w:r>
          </w:p>
        </w:tc>
        <w:tc>
          <w:tcPr>
            <w:tcW w:w="275" w:type="dxa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FF10F1" w:rsidRDefault="00D6588E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18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FF10F1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7034FA" w:rsidRPr="0095090A" w:rsidRDefault="0095090A" w:rsidP="00FF10F1">
            <w:pPr>
              <w:rPr>
                <w:rFonts w:ascii="Monotype Corsiva" w:hAnsi="Monotype Corsiva"/>
                <w:sz w:val="2"/>
                <w:szCs w:val="2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</w:p>
          <w:p w:rsidR="00FF10F1" w:rsidRPr="006F2A0C" w:rsidRDefault="00971648" w:rsidP="001E5A7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>2014</w:t>
            </w:r>
            <w:r w:rsidR="00084DB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 xml:space="preserve"> Кот</w:t>
            </w:r>
            <w:proofErr w:type="gramStart"/>
            <w:r w:rsidR="000A025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0A0253">
              <w:rPr>
                <w:rFonts w:ascii="Monotype Corsiva" w:hAnsi="Monotype Corsiva"/>
                <w:sz w:val="36"/>
                <w:szCs w:val="36"/>
              </w:rPr>
              <w:t>Д</w:t>
            </w:r>
            <w:proofErr w:type="gramEnd"/>
            <w:r w:rsidR="000A0253">
              <w:rPr>
                <w:rFonts w:ascii="Monotype Corsiva" w:hAnsi="Monotype Corsiva"/>
                <w:sz w:val="36"/>
                <w:szCs w:val="36"/>
              </w:rPr>
              <w:t>ю</w:t>
            </w:r>
            <w:proofErr w:type="spellEnd"/>
            <w:r w:rsidR="000A025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0A0253">
              <w:rPr>
                <w:rFonts w:ascii="Monotype Corsiva" w:hAnsi="Monotype Corsiva"/>
                <w:sz w:val="36"/>
                <w:szCs w:val="36"/>
              </w:rPr>
              <w:t>Рон</w:t>
            </w:r>
            <w:proofErr w:type="spellEnd"/>
            <w:r w:rsidR="000A0253">
              <w:rPr>
                <w:rFonts w:ascii="Monotype Corsiva" w:hAnsi="Monotype Corsiva"/>
                <w:sz w:val="36"/>
                <w:szCs w:val="36"/>
              </w:rPr>
              <w:t xml:space="preserve"> Эксперт клуб</w:t>
            </w:r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>АОС</w:t>
            </w:r>
          </w:p>
        </w:tc>
        <w:tc>
          <w:tcPr>
            <w:tcW w:w="275" w:type="dxa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FF10F1" w:rsidRDefault="00FB4C08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17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7034FA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7034FA" w:rsidRDefault="00971648" w:rsidP="00FF10F1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>2009,</w:t>
            </w:r>
            <w:r w:rsidR="007034FA">
              <w:rPr>
                <w:rFonts w:ascii="Monotype Corsiva" w:hAnsi="Monotype Corsiva"/>
                <w:sz w:val="36"/>
                <w:szCs w:val="36"/>
              </w:rPr>
              <w:t xml:space="preserve">2010 Шато </w:t>
            </w:r>
            <w:proofErr w:type="spellStart"/>
            <w:r w:rsidR="007034FA">
              <w:rPr>
                <w:rFonts w:ascii="Monotype Corsiva" w:hAnsi="Monotype Corsiva"/>
                <w:sz w:val="36"/>
                <w:szCs w:val="36"/>
              </w:rPr>
              <w:t>Мовзэн</w:t>
            </w:r>
            <w:proofErr w:type="spellEnd"/>
            <w:r w:rsidR="007034FA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gramStart"/>
            <w:r w:rsidR="007034FA">
              <w:rPr>
                <w:rFonts w:ascii="Monotype Corsiva" w:hAnsi="Monotype Corsiva"/>
                <w:sz w:val="36"/>
                <w:szCs w:val="36"/>
              </w:rPr>
              <w:t>О-Медок</w:t>
            </w:r>
            <w:proofErr w:type="gramEnd"/>
            <w:r w:rsidR="007034FA">
              <w:rPr>
                <w:rFonts w:ascii="Monotype Corsiva" w:hAnsi="Monotype Corsiva"/>
                <w:sz w:val="36"/>
                <w:szCs w:val="36"/>
              </w:rPr>
              <w:t xml:space="preserve"> АОС</w:t>
            </w:r>
          </w:p>
        </w:tc>
        <w:tc>
          <w:tcPr>
            <w:tcW w:w="275" w:type="dxa"/>
          </w:tcPr>
          <w:p w:rsidR="007034FA" w:rsidRDefault="007034FA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7034FA" w:rsidRDefault="0008250D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29</w:t>
            </w:r>
            <w:r w:rsidR="007034FA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FF10F1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FF10F1" w:rsidRPr="006F2A0C" w:rsidRDefault="00971648" w:rsidP="00FF10F1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  <w:r w:rsidR="00757617">
              <w:rPr>
                <w:rFonts w:ascii="Monotype Corsiva" w:hAnsi="Monotype Corsiva"/>
                <w:sz w:val="36"/>
                <w:szCs w:val="36"/>
              </w:rPr>
              <w:t>2012</w:t>
            </w:r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Сэнт-Эмилион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Кристиан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Муэкс</w:t>
            </w:r>
            <w:proofErr w:type="spell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                    </w:t>
            </w:r>
          </w:p>
        </w:tc>
        <w:tc>
          <w:tcPr>
            <w:tcW w:w="275" w:type="dxa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FF10F1" w:rsidRDefault="0008250D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45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747828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747828" w:rsidRDefault="00747828" w:rsidP="00747828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2008 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Ле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Рампар</w:t>
            </w:r>
            <w:proofErr w:type="spellEnd"/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 xml:space="preserve"> Д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е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Ферреьер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Марго. </w:t>
            </w:r>
          </w:p>
          <w:p w:rsidR="00747828" w:rsidRDefault="00747828" w:rsidP="00FF10F1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Шато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Феррьер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АОС                               </w:t>
            </w:r>
          </w:p>
        </w:tc>
        <w:tc>
          <w:tcPr>
            <w:tcW w:w="275" w:type="dxa"/>
          </w:tcPr>
          <w:p w:rsidR="00747828" w:rsidRDefault="00747828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747828" w:rsidRDefault="00747828" w:rsidP="00E256E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5990.00</w:t>
            </w:r>
          </w:p>
        </w:tc>
      </w:tr>
      <w:tr w:rsidR="00FF10F1" w:rsidTr="00D6588E">
        <w:trPr>
          <w:gridAfter w:val="5"/>
          <w:wAfter w:w="1709" w:type="dxa"/>
          <w:trHeight w:val="340"/>
        </w:trPr>
        <w:tc>
          <w:tcPr>
            <w:tcW w:w="8897" w:type="dxa"/>
            <w:gridSpan w:val="3"/>
          </w:tcPr>
          <w:p w:rsidR="00FF10F1" w:rsidRPr="00971648" w:rsidRDefault="00971648" w:rsidP="00FF10F1">
            <w:pPr>
              <w:rPr>
                <w:rFonts w:ascii="Monotype Corsiva" w:hAnsi="Monotype Corsiva"/>
                <w:sz w:val="2"/>
                <w:szCs w:val="2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</w:t>
            </w:r>
          </w:p>
          <w:p w:rsidR="00747828" w:rsidRDefault="00971648" w:rsidP="00FF10F1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747828"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r w:rsidR="000A0253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D6588E">
              <w:rPr>
                <w:rFonts w:ascii="Monotype Corsiva" w:hAnsi="Monotype Corsiva"/>
                <w:sz w:val="36"/>
                <w:szCs w:val="36"/>
              </w:rPr>
              <w:t>2006,2011</w:t>
            </w:r>
            <w:r w:rsidR="00757617">
              <w:rPr>
                <w:rFonts w:ascii="Monotype Corsiva" w:hAnsi="Monotype Corsiva"/>
                <w:sz w:val="36"/>
                <w:szCs w:val="36"/>
              </w:rPr>
              <w:t xml:space="preserve">,2012 </w:t>
            </w:r>
            <w:proofErr w:type="spellStart"/>
            <w:r w:rsidR="00757617">
              <w:rPr>
                <w:rFonts w:ascii="Monotype Corsiva" w:hAnsi="Monotype Corsiva"/>
                <w:sz w:val="36"/>
                <w:szCs w:val="36"/>
              </w:rPr>
              <w:t>Жевре-Шамбертен</w:t>
            </w:r>
            <w:proofErr w:type="spellEnd"/>
            <w:r w:rsidR="00757617">
              <w:rPr>
                <w:rFonts w:ascii="Monotype Corsiva" w:hAnsi="Monotype Corsiva"/>
                <w:sz w:val="36"/>
                <w:szCs w:val="36"/>
              </w:rPr>
              <w:t xml:space="preserve"> AOC</w:t>
            </w:r>
          </w:p>
          <w:p w:rsidR="00FF10F1" w:rsidRDefault="00747828" w:rsidP="00FF10F1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</w:t>
            </w:r>
            <w:r w:rsidR="00D6588E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Бушар</w:t>
            </w:r>
            <w:proofErr w:type="spellEnd"/>
            <w:proofErr w:type="gramStart"/>
            <w:r w:rsidR="00FF10F1" w:rsidRPr="006F2A0C">
              <w:rPr>
                <w:rFonts w:ascii="Monotype Corsiva" w:hAnsi="Monotype Corsiva"/>
                <w:sz w:val="36"/>
                <w:szCs w:val="36"/>
              </w:rPr>
              <w:t xml:space="preserve"> П</w:t>
            </w:r>
            <w:proofErr w:type="gramEnd"/>
            <w:r w:rsidR="00FF10F1" w:rsidRPr="006F2A0C">
              <w:rPr>
                <w:rFonts w:ascii="Monotype Corsiva" w:hAnsi="Monotype Corsiva"/>
                <w:sz w:val="36"/>
                <w:szCs w:val="36"/>
              </w:rPr>
              <w:t>ер э Фис</w:t>
            </w:r>
          </w:p>
          <w:p w:rsidR="00E256ED" w:rsidRPr="006B6C61" w:rsidRDefault="00FB4C08" w:rsidP="000A0253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</w:t>
            </w:r>
          </w:p>
        </w:tc>
        <w:tc>
          <w:tcPr>
            <w:tcW w:w="275" w:type="dxa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FF10F1" w:rsidRDefault="000A0253" w:rsidP="00E256ED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64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90.00</w:t>
            </w:r>
          </w:p>
          <w:p w:rsidR="00E256ED" w:rsidRDefault="00E256ED" w:rsidP="00E256ED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10F1" w:rsidTr="00D6588E">
        <w:trPr>
          <w:gridAfter w:val="4"/>
          <w:wAfter w:w="1578" w:type="dxa"/>
          <w:trHeight w:val="1094"/>
        </w:trPr>
        <w:tc>
          <w:tcPr>
            <w:tcW w:w="8897" w:type="dxa"/>
            <w:gridSpan w:val="3"/>
          </w:tcPr>
          <w:p w:rsidR="00FF10F1" w:rsidRDefault="00FF10F1" w:rsidP="00FF10F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Италия</w:t>
            </w:r>
          </w:p>
          <w:p w:rsidR="00FF10F1" w:rsidRPr="00747828" w:rsidRDefault="00FF10F1" w:rsidP="00FF10F1">
            <w:pPr>
              <w:jc w:val="center"/>
              <w:rPr>
                <w:rFonts w:ascii="Monotype Corsiva" w:hAnsi="Monotype Corsiva"/>
              </w:rPr>
            </w:pPr>
          </w:p>
          <w:p w:rsidR="00FF10F1" w:rsidRPr="001C2E24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       </w:t>
            </w:r>
            <w:r w:rsidR="00747828">
              <w:rPr>
                <w:rFonts w:ascii="Monotype Corsiva" w:hAnsi="Monotype Corsiva" w:cs="Calibri"/>
                <w:color w:val="000000"/>
                <w:sz w:val="36"/>
                <w:szCs w:val="36"/>
              </w:rPr>
              <w:t>2015</w:t>
            </w: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Э </w:t>
            </w:r>
            <w:proofErr w:type="spellStart"/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>Рабозо</w:t>
            </w:r>
            <w:proofErr w:type="spellEnd"/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Д</w:t>
            </w:r>
            <w:r w:rsidRPr="001C2E24"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елле </w:t>
            </w:r>
            <w:proofErr w:type="spellStart"/>
            <w:r w:rsidRPr="001C2E24">
              <w:rPr>
                <w:rFonts w:ascii="Monotype Corsiva" w:hAnsi="Monotype Corsiva" w:cs="Calibri"/>
                <w:color w:val="000000"/>
                <w:sz w:val="36"/>
                <w:szCs w:val="36"/>
              </w:rPr>
              <w:t>Венецие</w:t>
            </w:r>
            <w:proofErr w:type="spellEnd"/>
            <w:r w:rsidRPr="001C2E24"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Мерло </w:t>
            </w:r>
            <w:r w:rsidRPr="001C2E24">
              <w:rPr>
                <w:rFonts w:ascii="Monotype Corsiva" w:hAnsi="Monotype Corsiva" w:cs="Calibri"/>
                <w:color w:val="000000"/>
                <w:sz w:val="36"/>
                <w:szCs w:val="36"/>
              </w:rPr>
              <w:t>IGT</w:t>
            </w: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 </w:t>
            </w:r>
            <w:proofErr w:type="gramStart"/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>/сухое</w:t>
            </w:r>
          </w:p>
          <w:p w:rsidR="00747828" w:rsidRDefault="001E5A70" w:rsidP="005F1582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2014</w:t>
            </w:r>
            <w:r w:rsidR="005F1582">
              <w:rPr>
                <w:rFonts w:ascii="Monotype Corsiva" w:hAnsi="Monotype Corsiva"/>
                <w:sz w:val="36"/>
                <w:szCs w:val="36"/>
              </w:rPr>
              <w:t xml:space="preserve">  Кьянти DOCG </w:t>
            </w:r>
            <w:proofErr w:type="spellStart"/>
            <w:r w:rsidR="005F1582">
              <w:rPr>
                <w:rFonts w:ascii="Monotype Corsiva" w:hAnsi="Monotype Corsiva"/>
                <w:sz w:val="36"/>
                <w:szCs w:val="36"/>
              </w:rPr>
              <w:t>Серристори</w:t>
            </w:r>
            <w:proofErr w:type="spellEnd"/>
            <w:r w:rsidR="00FF10F1">
              <w:rPr>
                <w:rFonts w:ascii="Monotype Corsiva" w:hAnsi="Monotype Corsiva"/>
                <w:sz w:val="36"/>
                <w:szCs w:val="36"/>
              </w:rPr>
              <w:t xml:space="preserve">     </w:t>
            </w:r>
          </w:p>
          <w:p w:rsidR="00FF10F1" w:rsidRDefault="00FF10F1" w:rsidP="005F1582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</w:t>
            </w:r>
          </w:p>
        </w:tc>
        <w:tc>
          <w:tcPr>
            <w:tcW w:w="283" w:type="dxa"/>
            <w:gridSpan w:val="2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403" w:type="dxa"/>
            <w:gridSpan w:val="5"/>
            <w:vAlign w:val="bottom"/>
          </w:tcPr>
          <w:p w:rsidR="00FF10F1" w:rsidRDefault="00012BF0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8250D">
              <w:rPr>
                <w:rFonts w:ascii="Monotype Corsiva" w:hAnsi="Monotype Corsiva"/>
                <w:sz w:val="32"/>
                <w:szCs w:val="32"/>
              </w:rPr>
              <w:t>129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FF10F1" w:rsidRDefault="00D6588E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84DBE">
              <w:rPr>
                <w:rFonts w:ascii="Monotype Corsiva" w:hAnsi="Monotype Corsiva"/>
                <w:sz w:val="32"/>
                <w:szCs w:val="32"/>
                <w:lang w:val="en-US"/>
              </w:rPr>
              <w:t>1</w:t>
            </w:r>
            <w:r w:rsidR="00B237CC">
              <w:rPr>
                <w:rFonts w:ascii="Monotype Corsiva" w:hAnsi="Monotype Corsiva"/>
                <w:sz w:val="32"/>
                <w:szCs w:val="32"/>
              </w:rPr>
              <w:t>4</w:t>
            </w:r>
            <w:r w:rsidR="00E256ED">
              <w:rPr>
                <w:rFonts w:ascii="Monotype Corsiva" w:hAnsi="Monotype Corsiva"/>
                <w:sz w:val="32"/>
                <w:szCs w:val="32"/>
              </w:rPr>
              <w:t>90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.00</w:t>
            </w:r>
          </w:p>
          <w:p w:rsidR="00012BF0" w:rsidRDefault="00012BF0" w:rsidP="00D6588E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10F1" w:rsidTr="005A749F">
        <w:trPr>
          <w:gridAfter w:val="3"/>
          <w:wAfter w:w="1421" w:type="dxa"/>
          <w:trHeight w:val="976"/>
        </w:trPr>
        <w:tc>
          <w:tcPr>
            <w:tcW w:w="9172" w:type="dxa"/>
            <w:gridSpan w:val="4"/>
          </w:tcPr>
          <w:p w:rsidR="00FF10F1" w:rsidRDefault="00FF10F1" w:rsidP="00FF10F1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</w:t>
            </w:r>
            <w:r w:rsidR="003D21E4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Испания</w:t>
            </w:r>
          </w:p>
          <w:p w:rsidR="00FF10F1" w:rsidRPr="00747828" w:rsidRDefault="00FF10F1" w:rsidP="00FF10F1">
            <w:pPr>
              <w:jc w:val="center"/>
              <w:rPr>
                <w:rFonts w:ascii="Monotype Corsiva" w:hAnsi="Monotype Corsiva"/>
              </w:rPr>
            </w:pPr>
          </w:p>
          <w:p w:rsidR="00FF10F1" w:rsidRDefault="00FF10F1" w:rsidP="00FF10F1">
            <w:pPr>
              <w:rPr>
                <w:rFonts w:ascii="Monotype Corsiva" w:hAnsi="Monotype Corsiva" w:cs="Calibri"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       201</w:t>
            </w:r>
            <w:r w:rsidR="00084DBE">
              <w:rPr>
                <w:rFonts w:ascii="Monotype Corsiva" w:hAnsi="Monotype Corsiva" w:cs="Calibri"/>
                <w:color w:val="000000"/>
                <w:sz w:val="36"/>
                <w:szCs w:val="36"/>
              </w:rPr>
              <w:t>4</w:t>
            </w: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</w:t>
            </w:r>
            <w:proofErr w:type="spellStart"/>
            <w:r w:rsidR="001D1142">
              <w:rPr>
                <w:rFonts w:ascii="Monotype Corsiva" w:hAnsi="Monotype Corsiva" w:cs="Calibri"/>
                <w:color w:val="000000"/>
                <w:sz w:val="36"/>
                <w:szCs w:val="36"/>
              </w:rPr>
              <w:t>Феста</w:t>
            </w:r>
            <w:proofErr w:type="spellEnd"/>
            <w:r w:rsidR="001D1142"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Ла Виста </w:t>
            </w:r>
            <w:proofErr w:type="spellStart"/>
            <w:r w:rsidR="001D1142">
              <w:rPr>
                <w:rFonts w:ascii="Monotype Corsiva" w:hAnsi="Monotype Corsiva" w:cs="Calibri"/>
                <w:color w:val="000000"/>
                <w:sz w:val="36"/>
                <w:szCs w:val="36"/>
              </w:rPr>
              <w:t>Наввара</w:t>
            </w:r>
            <w:proofErr w:type="spellEnd"/>
            <w:r w:rsidR="001D1142"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</w:t>
            </w:r>
            <w:proofErr w:type="gramStart"/>
            <w:r w:rsidR="001D1142">
              <w:rPr>
                <w:rFonts w:ascii="Monotype Corsiva" w:hAnsi="Monotype Corsiva" w:cs="Calibri"/>
                <w:color w:val="000000"/>
                <w:sz w:val="36"/>
                <w:szCs w:val="36"/>
              </w:rPr>
              <w:t>п</w:t>
            </w:r>
            <w:proofErr w:type="gramEnd"/>
            <w:r w:rsidR="001D1142">
              <w:rPr>
                <w:rFonts w:ascii="Monotype Corsiva" w:hAnsi="Monotype Corsiva" w:cs="Calibri"/>
                <w:color w:val="000000"/>
                <w:sz w:val="36"/>
                <w:szCs w:val="36"/>
              </w:rPr>
              <w:t>/сладкое</w:t>
            </w:r>
            <w:r>
              <w:rPr>
                <w:rFonts w:ascii="Monotype Corsiva" w:hAnsi="Monotype Corsiva" w:cs="Calibri"/>
                <w:color w:val="000000"/>
                <w:sz w:val="36"/>
                <w:szCs w:val="36"/>
              </w:rPr>
              <w:t xml:space="preserve">    </w:t>
            </w:r>
          </w:p>
          <w:p w:rsidR="00FF10F1" w:rsidRDefault="005F1582" w:rsidP="00B6575D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757617">
              <w:rPr>
                <w:rFonts w:ascii="Monotype Corsiva" w:hAnsi="Monotype Corsiva"/>
                <w:sz w:val="36"/>
                <w:szCs w:val="36"/>
              </w:rPr>
              <w:t xml:space="preserve">        2012,2013 </w:t>
            </w:r>
            <w:r w:rsidR="0074782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747828">
              <w:rPr>
                <w:rFonts w:ascii="Monotype Corsiva" w:hAnsi="Monotype Corsiva"/>
                <w:sz w:val="36"/>
                <w:szCs w:val="36"/>
              </w:rPr>
              <w:t>Риоха</w:t>
            </w:r>
            <w:proofErr w:type="spellEnd"/>
            <w:r w:rsidR="00757617">
              <w:rPr>
                <w:rFonts w:ascii="Monotype Corsiva" w:hAnsi="Monotype Corsiva"/>
                <w:sz w:val="36"/>
                <w:szCs w:val="36"/>
              </w:rPr>
              <w:t>.</w:t>
            </w:r>
            <w:r w:rsidR="00747828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B6575D">
              <w:rPr>
                <w:rFonts w:ascii="Monotype Corsiva" w:hAnsi="Monotype Corsiva"/>
                <w:sz w:val="36"/>
                <w:szCs w:val="36"/>
              </w:rPr>
              <w:t>Сансегре</w:t>
            </w:r>
            <w:proofErr w:type="spellEnd"/>
            <w:r w:rsidR="00FF10F1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FF10F1">
              <w:rPr>
                <w:rFonts w:ascii="Monotype Corsiva" w:hAnsi="Monotype Corsiva"/>
                <w:sz w:val="36"/>
                <w:szCs w:val="36"/>
              </w:rPr>
              <w:t>Крианца</w:t>
            </w:r>
            <w:proofErr w:type="spellEnd"/>
            <w:r w:rsidR="00B6575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B6575D">
              <w:rPr>
                <w:rFonts w:ascii="Monotype Corsiva" w:hAnsi="Monotype Corsiva"/>
                <w:sz w:val="36"/>
                <w:szCs w:val="36"/>
                <w:lang w:val="en-US"/>
              </w:rPr>
              <w:t>DOC</w:t>
            </w:r>
            <w:r w:rsidR="00FF10F1">
              <w:rPr>
                <w:rFonts w:ascii="Monotype Corsiva" w:hAnsi="Monotype Corsiva"/>
                <w:sz w:val="36"/>
                <w:szCs w:val="36"/>
              </w:rPr>
              <w:t xml:space="preserve">                       </w:t>
            </w:r>
          </w:p>
        </w:tc>
        <w:tc>
          <w:tcPr>
            <w:tcW w:w="236" w:type="dxa"/>
            <w:gridSpan w:val="3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332" w:type="dxa"/>
            <w:gridSpan w:val="4"/>
            <w:vAlign w:val="bottom"/>
          </w:tcPr>
          <w:p w:rsidR="00D6588E" w:rsidRDefault="00D6588E" w:rsidP="0022301F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D6588E" w:rsidRDefault="00D6588E" w:rsidP="0022301F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22301F" w:rsidRDefault="00757617" w:rsidP="0022301F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11</w:t>
            </w:r>
            <w:r w:rsidR="00B237CC">
              <w:rPr>
                <w:rFonts w:ascii="Monotype Corsiva" w:hAnsi="Monotype Corsiva"/>
                <w:sz w:val="32"/>
                <w:szCs w:val="32"/>
              </w:rPr>
              <w:t>9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22301F" w:rsidRDefault="00B6575D" w:rsidP="00D6588E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 w:rsidR="00D6588E">
              <w:rPr>
                <w:rFonts w:ascii="Monotype Corsiva" w:hAnsi="Monotype Corsiva"/>
                <w:sz w:val="32"/>
                <w:szCs w:val="32"/>
              </w:rPr>
              <w:t>4</w:t>
            </w:r>
            <w:r w:rsidR="00EA4A48">
              <w:rPr>
                <w:rFonts w:ascii="Monotype Corsiva" w:hAnsi="Monotype Corsiva"/>
                <w:sz w:val="32"/>
                <w:szCs w:val="32"/>
              </w:rPr>
              <w:t>90</w:t>
            </w:r>
            <w:r w:rsidR="0022301F">
              <w:rPr>
                <w:rFonts w:ascii="Monotype Corsiva" w:hAnsi="Monotype Corsiva"/>
                <w:sz w:val="32"/>
                <w:szCs w:val="32"/>
              </w:rPr>
              <w:t>.00</w:t>
            </w:r>
          </w:p>
        </w:tc>
      </w:tr>
      <w:tr w:rsidR="00FF10F1" w:rsidTr="00D6588E">
        <w:trPr>
          <w:trHeight w:val="340"/>
        </w:trPr>
        <w:tc>
          <w:tcPr>
            <w:tcW w:w="9172" w:type="dxa"/>
            <w:gridSpan w:val="4"/>
          </w:tcPr>
          <w:p w:rsidR="00081A8A" w:rsidRPr="00747828" w:rsidRDefault="00081A8A" w:rsidP="00081A8A">
            <w:pPr>
              <w:rPr>
                <w:rFonts w:ascii="Monotype Corsiva" w:hAnsi="Monotype Corsiva"/>
              </w:rPr>
            </w:pPr>
          </w:p>
          <w:p w:rsidR="00081A8A" w:rsidRDefault="00081A8A" w:rsidP="00081A8A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</w:t>
            </w:r>
            <w:r w:rsidR="003D21E4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Pr="00081A8A">
              <w:rPr>
                <w:rFonts w:ascii="Monotype Corsiva" w:hAnsi="Monotype Corsiva"/>
                <w:sz w:val="36"/>
                <w:szCs w:val="36"/>
              </w:rPr>
              <w:t>Чили</w:t>
            </w:r>
          </w:p>
          <w:p w:rsidR="00081A8A" w:rsidRPr="00747828" w:rsidRDefault="00081A8A" w:rsidP="00081A8A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1280" w:type="dxa"/>
            <w:gridSpan w:val="5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88" w:type="dxa"/>
            <w:gridSpan w:val="2"/>
            <w:vMerge w:val="restart"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421" w:type="dxa"/>
            <w:gridSpan w:val="3"/>
            <w:vMerge w:val="restart"/>
            <w:vAlign w:val="bottom"/>
          </w:tcPr>
          <w:p w:rsidR="00FF10F1" w:rsidRDefault="00FF10F1" w:rsidP="00FF10F1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FF10F1" w:rsidTr="00D6588E">
        <w:trPr>
          <w:trHeight w:val="405"/>
        </w:trPr>
        <w:tc>
          <w:tcPr>
            <w:tcW w:w="9172" w:type="dxa"/>
            <w:gridSpan w:val="4"/>
          </w:tcPr>
          <w:p w:rsidR="00FF10F1" w:rsidRDefault="00084DBE" w:rsidP="005B2339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2012</w:t>
            </w:r>
            <w:r w:rsidR="00747828">
              <w:rPr>
                <w:rFonts w:ascii="Monotype Corsiva" w:hAnsi="Monotype Corsiva"/>
                <w:sz w:val="36"/>
                <w:szCs w:val="36"/>
              </w:rPr>
              <w:t>,2013</w:t>
            </w:r>
            <w:r w:rsidR="00FF10F1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proofErr w:type="spellStart"/>
            <w:r w:rsidR="005B2339">
              <w:rPr>
                <w:rFonts w:ascii="Monotype Corsiva" w:hAnsi="Monotype Corsiva"/>
                <w:sz w:val="36"/>
                <w:szCs w:val="36"/>
              </w:rPr>
              <w:t>Такун</w:t>
            </w:r>
            <w:proofErr w:type="spellEnd"/>
            <w:proofErr w:type="gramStart"/>
            <w:r w:rsidR="005B2339">
              <w:rPr>
                <w:rFonts w:ascii="Monotype Corsiva" w:hAnsi="Monotype Corsiva"/>
                <w:sz w:val="36"/>
                <w:szCs w:val="36"/>
              </w:rPr>
              <w:t xml:space="preserve"> М</w:t>
            </w:r>
            <w:proofErr w:type="gramEnd"/>
            <w:r w:rsidR="005B2339">
              <w:rPr>
                <w:rFonts w:ascii="Monotype Corsiva" w:hAnsi="Monotype Corsiva"/>
                <w:sz w:val="36"/>
                <w:szCs w:val="36"/>
              </w:rPr>
              <w:t xml:space="preserve">ерло </w:t>
            </w:r>
            <w:proofErr w:type="spellStart"/>
            <w:r w:rsidR="005B2339">
              <w:rPr>
                <w:rFonts w:ascii="Monotype Corsiva" w:hAnsi="Monotype Corsiva"/>
                <w:sz w:val="36"/>
                <w:szCs w:val="36"/>
              </w:rPr>
              <w:t>Ресерва</w:t>
            </w:r>
            <w:proofErr w:type="spellEnd"/>
            <w:r w:rsidR="00FF10F1">
              <w:rPr>
                <w:rFonts w:ascii="Monotype Corsiva" w:hAnsi="Monotype Corsiva"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280" w:type="dxa"/>
            <w:gridSpan w:val="5"/>
          </w:tcPr>
          <w:p w:rsidR="00FF10F1" w:rsidRDefault="002E55C4" w:rsidP="00D37F2E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9F21B0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757617">
              <w:rPr>
                <w:rFonts w:ascii="Monotype Corsiva" w:hAnsi="Monotype Corsiva"/>
                <w:sz w:val="32"/>
                <w:szCs w:val="32"/>
              </w:rPr>
              <w:t>159</w:t>
            </w:r>
            <w:r w:rsidR="00EA4A48">
              <w:rPr>
                <w:rFonts w:ascii="Monotype Corsiva" w:hAnsi="Monotype Corsiva"/>
                <w:sz w:val="32"/>
                <w:szCs w:val="32"/>
              </w:rPr>
              <w:t>0</w:t>
            </w:r>
            <w:r w:rsidR="00FF10F1" w:rsidRPr="00091E71">
              <w:rPr>
                <w:rFonts w:ascii="Monotype Corsiva" w:hAnsi="Monotype Corsiva"/>
                <w:sz w:val="32"/>
                <w:szCs w:val="32"/>
              </w:rPr>
              <w:t>.0</w:t>
            </w:r>
            <w:r w:rsidR="00FF10F1">
              <w:rPr>
                <w:rFonts w:ascii="Monotype Corsiva" w:hAnsi="Monotype Corsiva"/>
                <w:sz w:val="32"/>
                <w:szCs w:val="32"/>
              </w:rPr>
              <w:t>0</w:t>
            </w:r>
          </w:p>
        </w:tc>
        <w:tc>
          <w:tcPr>
            <w:tcW w:w="288" w:type="dxa"/>
            <w:gridSpan w:val="2"/>
            <w:vMerge/>
          </w:tcPr>
          <w:p w:rsidR="00FF10F1" w:rsidRDefault="00FF10F1" w:rsidP="00FF10F1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421" w:type="dxa"/>
            <w:gridSpan w:val="3"/>
            <w:vMerge/>
            <w:vAlign w:val="bottom"/>
          </w:tcPr>
          <w:p w:rsidR="00FF10F1" w:rsidRDefault="00FF10F1" w:rsidP="00FF10F1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5B2339" w:rsidTr="00D6588E">
        <w:tc>
          <w:tcPr>
            <w:tcW w:w="9180" w:type="dxa"/>
            <w:gridSpan w:val="5"/>
          </w:tcPr>
          <w:p w:rsidR="009F21B0" w:rsidRDefault="00D37F2E" w:rsidP="009F21B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</w:t>
            </w:r>
            <w:r w:rsidR="0008250D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</w:rPr>
              <w:t>2011</w:t>
            </w:r>
            <w:r w:rsidR="009F21B0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Лос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Васкос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. Каберне Совиньон.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Кольчагуа</w:t>
            </w:r>
            <w:proofErr w:type="spellEnd"/>
            <w:r w:rsidR="009F21B0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2E55C4" w:rsidRDefault="002E55C4" w:rsidP="005B2339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5B2339" w:rsidRDefault="005B2339" w:rsidP="005B2339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</w:t>
            </w:r>
          </w:p>
          <w:p w:rsidR="005B2339" w:rsidRDefault="005B2339" w:rsidP="005B2339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       </w:t>
            </w:r>
          </w:p>
        </w:tc>
        <w:tc>
          <w:tcPr>
            <w:tcW w:w="1560" w:type="dxa"/>
            <w:gridSpan w:val="6"/>
          </w:tcPr>
          <w:p w:rsidR="005B2339" w:rsidRPr="009F21B0" w:rsidRDefault="00D6588E" w:rsidP="005B233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</w:t>
            </w:r>
            <w:r w:rsidR="00FB4C08">
              <w:rPr>
                <w:rFonts w:ascii="Monotype Corsiva" w:hAnsi="Monotype Corsiva"/>
                <w:sz w:val="32"/>
                <w:szCs w:val="32"/>
              </w:rPr>
              <w:t>179</w:t>
            </w:r>
            <w:r w:rsidR="009F21B0" w:rsidRPr="009F21B0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  <w:tc>
          <w:tcPr>
            <w:tcW w:w="1421" w:type="dxa"/>
            <w:gridSpan w:val="3"/>
            <w:vAlign w:val="bottom"/>
          </w:tcPr>
          <w:p w:rsidR="005B2339" w:rsidRPr="009F21B0" w:rsidRDefault="005B2339" w:rsidP="005B2339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1" w:tblpY="-11251"/>
        <w:tblOverlap w:val="never"/>
        <w:tblW w:w="13937" w:type="dxa"/>
        <w:tblLayout w:type="fixed"/>
        <w:tblLook w:val="01E0" w:firstRow="1" w:lastRow="1" w:firstColumn="1" w:lastColumn="1" w:noHBand="0" w:noVBand="0"/>
      </w:tblPr>
      <w:tblGrid>
        <w:gridCol w:w="11071"/>
        <w:gridCol w:w="437"/>
        <w:gridCol w:w="2429"/>
      </w:tblGrid>
      <w:tr w:rsidR="00344F25" w:rsidTr="00344F25">
        <w:trPr>
          <w:trHeight w:val="142"/>
        </w:trPr>
        <w:tc>
          <w:tcPr>
            <w:tcW w:w="11071" w:type="dxa"/>
          </w:tcPr>
          <w:p w:rsidR="00344F25" w:rsidRDefault="00344F25" w:rsidP="00344F25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                </w:t>
            </w:r>
          </w:p>
        </w:tc>
        <w:tc>
          <w:tcPr>
            <w:tcW w:w="437" w:type="dxa"/>
          </w:tcPr>
          <w:p w:rsidR="00344F25" w:rsidRDefault="00344F25" w:rsidP="00344F25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2429" w:type="dxa"/>
          </w:tcPr>
          <w:p w:rsidR="00344F25" w:rsidRDefault="00344F25" w:rsidP="00344F2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927027" w:rsidRDefault="00927027" w:rsidP="005140DC">
      <w:pPr>
        <w:rPr>
          <w:rFonts w:ascii="Monotype Corsiva" w:hAnsi="Monotype Corsiva"/>
          <w:b/>
          <w:sz w:val="40"/>
          <w:szCs w:val="40"/>
        </w:rPr>
      </w:pPr>
    </w:p>
    <w:p w:rsidR="00971648" w:rsidRDefault="00971648" w:rsidP="005140DC">
      <w:pPr>
        <w:rPr>
          <w:rFonts w:ascii="Monotype Corsiva" w:hAnsi="Monotype Corsiva"/>
          <w:b/>
          <w:sz w:val="40"/>
          <w:szCs w:val="40"/>
        </w:rPr>
      </w:pPr>
    </w:p>
    <w:p w:rsidR="00971648" w:rsidRDefault="00971648" w:rsidP="005140DC">
      <w:pPr>
        <w:rPr>
          <w:rFonts w:ascii="Monotype Corsiva" w:hAnsi="Monotype Corsiva"/>
          <w:b/>
          <w:sz w:val="40"/>
          <w:szCs w:val="40"/>
        </w:rPr>
      </w:pPr>
    </w:p>
    <w:p w:rsidR="00971648" w:rsidRDefault="00971648" w:rsidP="005140DC">
      <w:pPr>
        <w:rPr>
          <w:rFonts w:ascii="Monotype Corsiva" w:hAnsi="Monotype Corsiva"/>
          <w:b/>
          <w:sz w:val="40"/>
          <w:szCs w:val="40"/>
        </w:rPr>
      </w:pPr>
    </w:p>
    <w:tbl>
      <w:tblPr>
        <w:tblpPr w:leftFromText="180" w:rightFromText="180" w:vertAnchor="text" w:horzAnchor="margin" w:tblpX="-861" w:tblpY="94"/>
        <w:tblW w:w="10348" w:type="dxa"/>
        <w:tblLayout w:type="fixed"/>
        <w:tblLook w:val="01E0" w:firstRow="1" w:lastRow="1" w:firstColumn="1" w:lastColumn="1" w:noHBand="0" w:noVBand="0"/>
      </w:tblPr>
      <w:tblGrid>
        <w:gridCol w:w="3544"/>
        <w:gridCol w:w="142"/>
        <w:gridCol w:w="425"/>
        <w:gridCol w:w="361"/>
        <w:gridCol w:w="172"/>
        <w:gridCol w:w="34"/>
        <w:gridCol w:w="108"/>
        <w:gridCol w:w="176"/>
        <w:gridCol w:w="141"/>
        <w:gridCol w:w="1766"/>
        <w:gridCol w:w="142"/>
        <w:gridCol w:w="425"/>
        <w:gridCol w:w="361"/>
        <w:gridCol w:w="111"/>
        <w:gridCol w:w="172"/>
        <w:gridCol w:w="64"/>
        <w:gridCol w:w="142"/>
        <w:gridCol w:w="425"/>
        <w:gridCol w:w="361"/>
        <w:gridCol w:w="348"/>
        <w:gridCol w:w="142"/>
        <w:gridCol w:w="425"/>
        <w:gridCol w:w="361"/>
      </w:tblGrid>
      <w:tr w:rsidR="00927027" w:rsidRPr="00E43DC1" w:rsidTr="00B074C0">
        <w:trPr>
          <w:trHeight w:val="787"/>
        </w:trPr>
        <w:tc>
          <w:tcPr>
            <w:tcW w:w="10348" w:type="dxa"/>
            <w:gridSpan w:val="23"/>
          </w:tcPr>
          <w:p w:rsidR="001B470A" w:rsidRDefault="001B470A" w:rsidP="00B074C0">
            <w:pPr>
              <w:tabs>
                <w:tab w:val="left" w:pos="7245"/>
              </w:tabs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                     </w:t>
            </w:r>
          </w:p>
          <w:p w:rsidR="001B470A" w:rsidRDefault="001B470A" w:rsidP="00B074C0">
            <w:pPr>
              <w:tabs>
                <w:tab w:val="left" w:pos="7245"/>
              </w:tabs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                 </w:t>
            </w:r>
          </w:p>
          <w:p w:rsidR="002E55C4" w:rsidRDefault="00971648" w:rsidP="00B074C0">
            <w:pPr>
              <w:tabs>
                <w:tab w:val="left" w:pos="7245"/>
              </w:tabs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lastRenderedPageBreak/>
              <w:t xml:space="preserve">                       </w:t>
            </w:r>
          </w:p>
          <w:p w:rsidR="00927027" w:rsidRPr="002E55C4" w:rsidRDefault="00927027" w:rsidP="00B074C0">
            <w:pPr>
              <w:tabs>
                <w:tab w:val="left" w:pos="7245"/>
              </w:tabs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2E55C4">
              <w:rPr>
                <w:rFonts w:ascii="Monotype Corsiva" w:hAnsi="Monotype Corsiva"/>
                <w:b/>
                <w:sz w:val="48"/>
                <w:szCs w:val="48"/>
              </w:rPr>
              <w:t>Вино по бокалам</w:t>
            </w:r>
          </w:p>
          <w:p w:rsidR="00927027" w:rsidRPr="00E43DC1" w:rsidRDefault="00927027" w:rsidP="00B074C0">
            <w:pPr>
              <w:tabs>
                <w:tab w:val="left" w:pos="7245"/>
              </w:tabs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</w:t>
            </w:r>
            <w:r w:rsidR="00487302">
              <w:rPr>
                <w:rFonts w:ascii="Monotype Corsiva" w:hAnsi="Monotype Corsiva"/>
                <w:b/>
                <w:sz w:val="40"/>
                <w:szCs w:val="40"/>
              </w:rPr>
              <w:t xml:space="preserve">                         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Игристое   </w:t>
            </w:r>
          </w:p>
        </w:tc>
      </w:tr>
      <w:tr w:rsidR="00927027" w:rsidTr="00B074C0">
        <w:trPr>
          <w:trHeight w:val="417"/>
        </w:trPr>
        <w:tc>
          <w:tcPr>
            <w:tcW w:w="4472" w:type="dxa"/>
            <w:gridSpan w:val="4"/>
          </w:tcPr>
          <w:p w:rsidR="00927027" w:rsidRPr="00E43DC1" w:rsidRDefault="00F31019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gramStart"/>
            <w:r w:rsidRPr="00E43DC1">
              <w:rPr>
                <w:rFonts w:ascii="Monotype Corsiva" w:hAnsi="Monotype Corsiva"/>
                <w:sz w:val="36"/>
                <w:szCs w:val="36"/>
              </w:rPr>
              <w:lastRenderedPageBreak/>
              <w:t>Фонте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522CF5">
              <w:rPr>
                <w:rFonts w:ascii="Monotype Corsiva" w:hAnsi="Monotype Corsiva"/>
                <w:sz w:val="36"/>
                <w:szCs w:val="36"/>
              </w:rPr>
              <w:t>Десерт</w:t>
            </w:r>
            <w:r w:rsidR="00927027" w:rsidRPr="00E43DC1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8B0C02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927027" w:rsidRDefault="00927027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Левъ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Голицынъ</w:t>
            </w:r>
            <w:proofErr w:type="spellEnd"/>
          </w:p>
        </w:tc>
        <w:tc>
          <w:tcPr>
            <w:tcW w:w="3325" w:type="dxa"/>
            <w:gridSpan w:val="9"/>
          </w:tcPr>
          <w:p w:rsidR="00927027" w:rsidRDefault="00927027" w:rsidP="00B074C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Италия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/сладкое</w:t>
            </w:r>
          </w:p>
          <w:p w:rsidR="00927027" w:rsidRDefault="00927027" w:rsidP="00B074C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Россия 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/сладкое, п/сухое</w:t>
            </w:r>
          </w:p>
        </w:tc>
        <w:tc>
          <w:tcPr>
            <w:tcW w:w="1275" w:type="dxa"/>
            <w:gridSpan w:val="6"/>
          </w:tcPr>
          <w:p w:rsidR="00927027" w:rsidRDefault="0069482B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  <w:p w:rsidR="00927027" w:rsidRDefault="0069482B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</w:tc>
        <w:tc>
          <w:tcPr>
            <w:tcW w:w="1276" w:type="dxa"/>
            <w:gridSpan w:val="4"/>
          </w:tcPr>
          <w:p w:rsidR="00927027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12BF0">
              <w:rPr>
                <w:rFonts w:ascii="Monotype Corsiva" w:hAnsi="Monotype Corsiva"/>
                <w:sz w:val="32"/>
                <w:szCs w:val="32"/>
              </w:rPr>
              <w:t>23</w:t>
            </w:r>
            <w:r w:rsidR="00927027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927027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32741">
              <w:rPr>
                <w:rFonts w:ascii="Monotype Corsiva" w:hAnsi="Monotype Corsiva"/>
                <w:sz w:val="32"/>
                <w:szCs w:val="32"/>
              </w:rPr>
              <w:t>15</w:t>
            </w:r>
            <w:r w:rsidR="00927027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927027" w:rsidTr="00B074C0">
        <w:trPr>
          <w:gridAfter w:val="3"/>
          <w:wAfter w:w="928" w:type="dxa"/>
          <w:trHeight w:val="592"/>
        </w:trPr>
        <w:tc>
          <w:tcPr>
            <w:tcW w:w="3544" w:type="dxa"/>
          </w:tcPr>
          <w:p w:rsidR="00927027" w:rsidRDefault="00927027" w:rsidP="00B074C0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325" w:type="dxa"/>
            <w:gridSpan w:val="9"/>
            <w:hideMark/>
          </w:tcPr>
          <w:p w:rsidR="00927027" w:rsidRPr="007431A3" w:rsidRDefault="00927027" w:rsidP="00B074C0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927027" w:rsidRDefault="00927027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Белое вино</w:t>
            </w:r>
          </w:p>
        </w:tc>
        <w:tc>
          <w:tcPr>
            <w:tcW w:w="1275" w:type="dxa"/>
            <w:gridSpan w:val="6"/>
          </w:tcPr>
          <w:p w:rsidR="00927027" w:rsidRDefault="00927027" w:rsidP="00B074C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927027" w:rsidRDefault="00927027" w:rsidP="00B074C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27027" w:rsidTr="00B074C0">
        <w:trPr>
          <w:trHeight w:val="453"/>
        </w:trPr>
        <w:tc>
          <w:tcPr>
            <w:tcW w:w="4962" w:type="dxa"/>
            <w:gridSpan w:val="8"/>
            <w:hideMark/>
          </w:tcPr>
          <w:p w:rsidR="00927027" w:rsidRDefault="001E5A70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Пино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Гриджио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8011D7">
              <w:rPr>
                <w:rFonts w:ascii="Monotype Corsiva" w:hAnsi="Monotype Corsiva"/>
                <w:sz w:val="36"/>
                <w:szCs w:val="36"/>
                <w:lang w:val="en-US"/>
              </w:rPr>
              <w:t>IGT</w:t>
            </w:r>
          </w:p>
        </w:tc>
        <w:tc>
          <w:tcPr>
            <w:tcW w:w="2835" w:type="dxa"/>
            <w:gridSpan w:val="5"/>
            <w:hideMark/>
          </w:tcPr>
          <w:p w:rsidR="00927027" w:rsidRDefault="00301030" w:rsidP="00B074C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Италия</w:t>
            </w:r>
            <w:r w:rsidR="00927027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proofErr w:type="gramStart"/>
            <w:r w:rsidR="00927027">
              <w:rPr>
                <w:rFonts w:ascii="Monotype Corsiva" w:hAnsi="Monotype Corsiva"/>
                <w:sz w:val="36"/>
                <w:szCs w:val="36"/>
              </w:rPr>
              <w:t>сухое</w:t>
            </w:r>
            <w:proofErr w:type="gramEnd"/>
          </w:p>
        </w:tc>
        <w:tc>
          <w:tcPr>
            <w:tcW w:w="1275" w:type="dxa"/>
            <w:gridSpan w:val="6"/>
            <w:hideMark/>
          </w:tcPr>
          <w:p w:rsidR="00927027" w:rsidRDefault="005F1582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</w:tc>
        <w:tc>
          <w:tcPr>
            <w:tcW w:w="1276" w:type="dxa"/>
            <w:gridSpan w:val="4"/>
            <w:hideMark/>
          </w:tcPr>
          <w:p w:rsidR="00301030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32741">
              <w:rPr>
                <w:rFonts w:ascii="Monotype Corsiva" w:hAnsi="Monotype Corsiva"/>
                <w:sz w:val="32"/>
                <w:szCs w:val="32"/>
              </w:rPr>
              <w:t>28</w:t>
            </w:r>
            <w:r w:rsidR="00301030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927027" w:rsidTr="00B074C0">
        <w:trPr>
          <w:trHeight w:val="417"/>
        </w:trPr>
        <w:tc>
          <w:tcPr>
            <w:tcW w:w="4962" w:type="dxa"/>
            <w:gridSpan w:val="8"/>
            <w:hideMark/>
          </w:tcPr>
          <w:p w:rsidR="00927027" w:rsidRDefault="00821BF7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Терре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Аллегре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lang w:val="en-US"/>
              </w:rPr>
              <w:t>IGT</w:t>
            </w:r>
            <w:r w:rsidR="00927027">
              <w:rPr>
                <w:rFonts w:ascii="Monotype Corsiva" w:hAnsi="Monotype Corsiva"/>
                <w:sz w:val="36"/>
                <w:szCs w:val="36"/>
              </w:rPr>
              <w:t xml:space="preserve">    </w:t>
            </w:r>
            <w:proofErr w:type="spellStart"/>
            <w:r w:rsidR="00B074C0">
              <w:rPr>
                <w:rFonts w:ascii="Monotype Corsiva" w:hAnsi="Monotype Corsiva"/>
                <w:sz w:val="36"/>
                <w:szCs w:val="36"/>
              </w:rPr>
              <w:t>Треббьяно</w:t>
            </w:r>
            <w:proofErr w:type="spellEnd"/>
            <w:r w:rsidR="00927027"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  <w:gridSpan w:val="5"/>
            <w:hideMark/>
          </w:tcPr>
          <w:p w:rsidR="00927027" w:rsidRDefault="00927027" w:rsidP="00B074C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Италия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/сладкое</w:t>
            </w:r>
          </w:p>
        </w:tc>
        <w:tc>
          <w:tcPr>
            <w:tcW w:w="1275" w:type="dxa"/>
            <w:gridSpan w:val="6"/>
            <w:hideMark/>
          </w:tcPr>
          <w:p w:rsidR="00927027" w:rsidRDefault="005F1582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</w:tc>
        <w:tc>
          <w:tcPr>
            <w:tcW w:w="1276" w:type="dxa"/>
            <w:gridSpan w:val="4"/>
            <w:hideMark/>
          </w:tcPr>
          <w:p w:rsidR="00927027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32741">
              <w:rPr>
                <w:rFonts w:ascii="Monotype Corsiva" w:hAnsi="Monotype Corsiva"/>
                <w:sz w:val="32"/>
                <w:szCs w:val="32"/>
              </w:rPr>
              <w:t>25</w:t>
            </w:r>
            <w:r w:rsidR="00927027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C2571D" w:rsidTr="00B074C0">
        <w:trPr>
          <w:gridAfter w:val="3"/>
          <w:wAfter w:w="928" w:type="dxa"/>
          <w:trHeight w:val="417"/>
        </w:trPr>
        <w:tc>
          <w:tcPr>
            <w:tcW w:w="3544" w:type="dxa"/>
          </w:tcPr>
          <w:p w:rsidR="00C2571D" w:rsidRPr="006D2BF9" w:rsidRDefault="00C2571D" w:rsidP="00B074C0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325" w:type="dxa"/>
            <w:gridSpan w:val="9"/>
          </w:tcPr>
          <w:p w:rsidR="00C2571D" w:rsidRDefault="00C2571D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Розовое вино</w:t>
            </w:r>
          </w:p>
        </w:tc>
        <w:tc>
          <w:tcPr>
            <w:tcW w:w="1275" w:type="dxa"/>
            <w:gridSpan w:val="6"/>
          </w:tcPr>
          <w:p w:rsidR="00C2571D" w:rsidRPr="006D2BF9" w:rsidRDefault="00C2571D" w:rsidP="00B074C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C2571D" w:rsidRPr="006D2BF9" w:rsidRDefault="00C2571D" w:rsidP="00B074C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5434C" w:rsidTr="00B074C0">
        <w:trPr>
          <w:trHeight w:val="827"/>
        </w:trPr>
        <w:tc>
          <w:tcPr>
            <w:tcW w:w="4678" w:type="dxa"/>
            <w:gridSpan w:val="6"/>
          </w:tcPr>
          <w:p w:rsidR="00C35830" w:rsidRPr="00C35830" w:rsidRDefault="00CC774B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>Розе</w:t>
            </w:r>
            <w:proofErr w:type="gramStart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 Д</w:t>
            </w:r>
            <w:proofErr w:type="gramEnd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>е Анжу АОС</w:t>
            </w:r>
          </w:p>
          <w:p w:rsidR="0035434C" w:rsidRPr="002E55C4" w:rsidRDefault="0035434C" w:rsidP="00B074C0">
            <w:pPr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3119" w:type="dxa"/>
            <w:gridSpan w:val="7"/>
          </w:tcPr>
          <w:p w:rsidR="00C35830" w:rsidRDefault="00CC774B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Франция </w:t>
            </w:r>
            <w:proofErr w:type="gramStart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>/</w:t>
            </w:r>
            <w:proofErr w:type="spellStart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>сл</w:t>
            </w:r>
            <w:proofErr w:type="spellEnd"/>
          </w:p>
          <w:p w:rsidR="0035434C" w:rsidRPr="002E55C4" w:rsidRDefault="0035434C" w:rsidP="00B074C0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1275" w:type="dxa"/>
            <w:gridSpan w:val="6"/>
          </w:tcPr>
          <w:p w:rsidR="00C35830" w:rsidRDefault="0069482B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  <w:p w:rsidR="0035434C" w:rsidRPr="002E55C4" w:rsidRDefault="0035434C" w:rsidP="00B074C0">
            <w:pPr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C35830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012BF0">
              <w:rPr>
                <w:rFonts w:ascii="Monotype Corsiva" w:hAnsi="Monotype Corsiva"/>
                <w:sz w:val="32"/>
                <w:szCs w:val="32"/>
              </w:rPr>
              <w:t>32</w:t>
            </w:r>
            <w:bookmarkStart w:id="0" w:name="_GoBack"/>
            <w:bookmarkEnd w:id="0"/>
            <w:r w:rsidR="00C35830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35434C" w:rsidRPr="002E55C4" w:rsidRDefault="00C35830" w:rsidP="00B074C0">
            <w:pPr>
              <w:rPr>
                <w:rFonts w:ascii="Monotype Corsiva" w:hAnsi="Monotype Corsiva"/>
                <w:sz w:val="16"/>
                <w:szCs w:val="16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:rsidR="0035434C" w:rsidRDefault="0035434C" w:rsidP="00B074C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5434C" w:rsidTr="00B074C0">
        <w:trPr>
          <w:gridAfter w:val="1"/>
          <w:wAfter w:w="361" w:type="dxa"/>
          <w:trHeight w:val="417"/>
        </w:trPr>
        <w:tc>
          <w:tcPr>
            <w:tcW w:w="4111" w:type="dxa"/>
            <w:gridSpan w:val="3"/>
          </w:tcPr>
          <w:p w:rsidR="0035434C" w:rsidRPr="006D2BF9" w:rsidRDefault="0035434C" w:rsidP="00B074C0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325" w:type="dxa"/>
            <w:gridSpan w:val="9"/>
          </w:tcPr>
          <w:p w:rsidR="0035434C" w:rsidRDefault="00076F63" w:rsidP="00B074C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Красное</w:t>
            </w:r>
            <w:r w:rsidR="0035434C">
              <w:rPr>
                <w:rFonts w:ascii="Monotype Corsiva" w:hAnsi="Monotype Corsiva"/>
                <w:b/>
                <w:sz w:val="40"/>
                <w:szCs w:val="40"/>
              </w:rPr>
              <w:t xml:space="preserve"> вин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о</w:t>
            </w:r>
          </w:p>
        </w:tc>
        <w:tc>
          <w:tcPr>
            <w:tcW w:w="1275" w:type="dxa"/>
            <w:gridSpan w:val="6"/>
          </w:tcPr>
          <w:p w:rsidR="0035434C" w:rsidRPr="006D2BF9" w:rsidRDefault="0035434C" w:rsidP="00B074C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35434C" w:rsidRPr="006D2BF9" w:rsidRDefault="0035434C" w:rsidP="00B074C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5434C" w:rsidTr="00B074C0">
        <w:trPr>
          <w:trHeight w:val="417"/>
        </w:trPr>
        <w:tc>
          <w:tcPr>
            <w:tcW w:w="4786" w:type="dxa"/>
            <w:gridSpan w:val="7"/>
          </w:tcPr>
          <w:p w:rsidR="0035434C" w:rsidRPr="004E1144" w:rsidRDefault="00F27916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Терре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Аллегре</w:t>
            </w:r>
            <w:proofErr w:type="spellEnd"/>
            <w:r w:rsidR="0035434C" w:rsidRPr="006D2BF9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35434C">
              <w:rPr>
                <w:rFonts w:ascii="Monotype Corsiva" w:hAnsi="Monotype Corsiva"/>
                <w:sz w:val="36"/>
                <w:szCs w:val="36"/>
                <w:lang w:val="en-US"/>
              </w:rPr>
              <w:t>IGT</w:t>
            </w:r>
            <w:r w:rsidR="0022301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 w:rsidR="00B074C0">
              <w:rPr>
                <w:rFonts w:ascii="Monotype Corsiva" w:hAnsi="Monotype Corsiva"/>
                <w:sz w:val="36"/>
                <w:szCs w:val="36"/>
              </w:rPr>
              <w:t>Санджовезе</w:t>
            </w:r>
            <w:proofErr w:type="spellEnd"/>
          </w:p>
          <w:p w:rsidR="00C2571D" w:rsidRPr="00C2571D" w:rsidRDefault="0035434C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Баккатино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Монтепульчано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35434C" w:rsidRPr="006D2BF9" w:rsidRDefault="0035434C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д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Абруццо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 Резерва</w:t>
            </w:r>
          </w:p>
        </w:tc>
        <w:tc>
          <w:tcPr>
            <w:tcW w:w="3011" w:type="dxa"/>
            <w:gridSpan w:val="6"/>
          </w:tcPr>
          <w:p w:rsidR="0035434C" w:rsidRDefault="0035434C" w:rsidP="00B074C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Италия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/сладкое  </w:t>
            </w:r>
            <w:r w:rsidR="00D93234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 w:rsidR="00F31019">
              <w:rPr>
                <w:rFonts w:ascii="Monotype Corsiva" w:hAnsi="Monotype Corsiva"/>
                <w:sz w:val="36"/>
                <w:szCs w:val="36"/>
              </w:rPr>
              <w:t xml:space="preserve">  </w:t>
            </w:r>
            <w:r>
              <w:rPr>
                <w:rFonts w:ascii="Monotype Corsiva" w:hAnsi="Monotype Corsiva"/>
                <w:sz w:val="36"/>
                <w:szCs w:val="36"/>
              </w:rPr>
              <w:t>Италия сухое</w:t>
            </w:r>
          </w:p>
          <w:p w:rsidR="0035434C" w:rsidRDefault="0035434C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gridSpan w:val="6"/>
          </w:tcPr>
          <w:p w:rsidR="0035434C" w:rsidRDefault="0035434C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  <w:p w:rsidR="0035434C" w:rsidRPr="006D2BF9" w:rsidRDefault="0035434C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</w:tc>
        <w:tc>
          <w:tcPr>
            <w:tcW w:w="1276" w:type="dxa"/>
            <w:gridSpan w:val="4"/>
          </w:tcPr>
          <w:p w:rsidR="0035434C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32741">
              <w:rPr>
                <w:rFonts w:ascii="Monotype Corsiva" w:hAnsi="Monotype Corsiva"/>
                <w:sz w:val="32"/>
                <w:szCs w:val="32"/>
              </w:rPr>
              <w:t>25</w:t>
            </w:r>
            <w:r w:rsidR="0035434C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35434C" w:rsidRPr="006D2BF9" w:rsidRDefault="00B2626E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32741">
              <w:rPr>
                <w:rFonts w:ascii="Monotype Corsiva" w:hAnsi="Monotype Corsiva"/>
                <w:sz w:val="32"/>
                <w:szCs w:val="32"/>
              </w:rPr>
              <w:t>28</w:t>
            </w:r>
            <w:r w:rsidR="0035434C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35434C" w:rsidTr="00B074C0">
        <w:trPr>
          <w:trHeight w:val="599"/>
        </w:trPr>
        <w:tc>
          <w:tcPr>
            <w:tcW w:w="4786" w:type="dxa"/>
            <w:gridSpan w:val="7"/>
          </w:tcPr>
          <w:p w:rsidR="00B074C0" w:rsidRDefault="0035434C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Такун</w:t>
            </w:r>
            <w:proofErr w:type="spellEnd"/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 xml:space="preserve"> М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 xml:space="preserve">ерло Резерва     </w:t>
            </w:r>
          </w:p>
          <w:p w:rsidR="0035434C" w:rsidRPr="006D2BF9" w:rsidRDefault="0035434C" w:rsidP="00B074C0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011" w:type="dxa"/>
            <w:gridSpan w:val="6"/>
          </w:tcPr>
          <w:p w:rsidR="0035434C" w:rsidRDefault="0035434C" w:rsidP="00B074C0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Чили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сухое</w:t>
            </w:r>
            <w:proofErr w:type="gramEnd"/>
          </w:p>
          <w:p w:rsidR="00B074C0" w:rsidRDefault="00B074C0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gridSpan w:val="6"/>
          </w:tcPr>
          <w:p w:rsidR="0035434C" w:rsidRDefault="0069482B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0.150мл</w:t>
            </w:r>
          </w:p>
          <w:p w:rsidR="00B074C0" w:rsidRPr="006D2BF9" w:rsidRDefault="00B074C0" w:rsidP="00B074C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35434C" w:rsidRDefault="00B2626E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332741">
              <w:rPr>
                <w:rFonts w:ascii="Monotype Corsiva" w:hAnsi="Monotype Corsiva"/>
                <w:sz w:val="32"/>
                <w:szCs w:val="32"/>
              </w:rPr>
              <w:t>32</w:t>
            </w:r>
            <w:r w:rsidR="0035434C" w:rsidRPr="00FE0AD1">
              <w:rPr>
                <w:rFonts w:ascii="Monotype Corsiva" w:hAnsi="Monotype Corsiva"/>
                <w:sz w:val="32"/>
                <w:szCs w:val="32"/>
              </w:rPr>
              <w:t>0.00</w:t>
            </w:r>
          </w:p>
          <w:p w:rsidR="0035434C" w:rsidRPr="006D2BF9" w:rsidRDefault="001E5A70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</w:tr>
      <w:tr w:rsidR="0035434C" w:rsidTr="00B074C0">
        <w:trPr>
          <w:gridAfter w:val="3"/>
          <w:wAfter w:w="928" w:type="dxa"/>
          <w:trHeight w:val="417"/>
        </w:trPr>
        <w:tc>
          <w:tcPr>
            <w:tcW w:w="3544" w:type="dxa"/>
          </w:tcPr>
          <w:p w:rsidR="0035434C" w:rsidRPr="006D2BF9" w:rsidRDefault="0035434C" w:rsidP="00B074C0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4364" w:type="dxa"/>
            <w:gridSpan w:val="13"/>
          </w:tcPr>
          <w:p w:rsidR="0035434C" w:rsidRDefault="001B470A" w:rsidP="00B074C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Шампанское  </w:t>
            </w:r>
            <w:r w:rsidR="00076F63" w:rsidRPr="001B470A">
              <w:rPr>
                <w:rFonts w:ascii="Monotype Corsiva" w:hAnsi="Monotype Corsiva"/>
                <w:b/>
                <w:sz w:val="36"/>
                <w:szCs w:val="36"/>
              </w:rPr>
              <w:t>Франция</w:t>
            </w:r>
          </w:p>
        </w:tc>
        <w:tc>
          <w:tcPr>
            <w:tcW w:w="236" w:type="dxa"/>
            <w:gridSpan w:val="2"/>
          </w:tcPr>
          <w:p w:rsidR="0035434C" w:rsidRPr="006D2BF9" w:rsidRDefault="0035434C" w:rsidP="00B074C0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276" w:type="dxa"/>
            <w:gridSpan w:val="4"/>
          </w:tcPr>
          <w:p w:rsidR="0035434C" w:rsidRPr="006D2BF9" w:rsidRDefault="0035434C" w:rsidP="00B074C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5434C" w:rsidTr="00B074C0">
        <w:trPr>
          <w:trHeight w:val="417"/>
        </w:trPr>
        <w:tc>
          <w:tcPr>
            <w:tcW w:w="4644" w:type="dxa"/>
            <w:gridSpan w:val="5"/>
          </w:tcPr>
          <w:p w:rsidR="0035434C" w:rsidRPr="006D2BF9" w:rsidRDefault="00D93234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Луи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Родерер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Брют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35434C">
              <w:rPr>
                <w:rFonts w:ascii="Monotype Corsiva" w:hAnsi="Monotype Corsiva"/>
                <w:sz w:val="36"/>
                <w:szCs w:val="36"/>
              </w:rPr>
              <w:t>Премьер</w:t>
            </w:r>
          </w:p>
        </w:tc>
        <w:tc>
          <w:tcPr>
            <w:tcW w:w="3153" w:type="dxa"/>
            <w:gridSpan w:val="8"/>
          </w:tcPr>
          <w:p w:rsidR="0035434C" w:rsidRDefault="0035434C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gridSpan w:val="6"/>
          </w:tcPr>
          <w:p w:rsidR="0035434C" w:rsidRPr="006D2BF9" w:rsidRDefault="0035434C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0,75л</w:t>
            </w:r>
          </w:p>
        </w:tc>
        <w:tc>
          <w:tcPr>
            <w:tcW w:w="1276" w:type="dxa"/>
            <w:gridSpan w:val="4"/>
          </w:tcPr>
          <w:p w:rsidR="0035434C" w:rsidRPr="006D2BF9" w:rsidRDefault="00332741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69</w:t>
            </w:r>
            <w:r w:rsidR="00B237CC">
              <w:rPr>
                <w:rFonts w:ascii="Monotype Corsiva" w:hAnsi="Monotype Corsiva"/>
                <w:sz w:val="32"/>
                <w:szCs w:val="32"/>
              </w:rPr>
              <w:t>9</w:t>
            </w:r>
            <w:r w:rsidR="0035434C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35434C" w:rsidTr="00B074C0">
        <w:trPr>
          <w:trHeight w:val="417"/>
        </w:trPr>
        <w:tc>
          <w:tcPr>
            <w:tcW w:w="4644" w:type="dxa"/>
            <w:gridSpan w:val="5"/>
          </w:tcPr>
          <w:p w:rsidR="0035434C" w:rsidRPr="006D2BF9" w:rsidRDefault="00B074C0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Вдова Клико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Брют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Понсардин</w:t>
            </w:r>
            <w:proofErr w:type="spellEnd"/>
          </w:p>
        </w:tc>
        <w:tc>
          <w:tcPr>
            <w:tcW w:w="3153" w:type="dxa"/>
            <w:gridSpan w:val="8"/>
          </w:tcPr>
          <w:p w:rsidR="0035434C" w:rsidRDefault="0035434C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gridSpan w:val="6"/>
          </w:tcPr>
          <w:p w:rsidR="0035434C" w:rsidRPr="006D2BF9" w:rsidRDefault="00C35830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</w:t>
            </w:r>
            <w:r w:rsidR="0035434C">
              <w:rPr>
                <w:rFonts w:ascii="Monotype Corsiva" w:hAnsi="Monotype Corsiva"/>
                <w:sz w:val="32"/>
                <w:szCs w:val="32"/>
              </w:rPr>
              <w:t>75л</w:t>
            </w:r>
          </w:p>
        </w:tc>
        <w:tc>
          <w:tcPr>
            <w:tcW w:w="1276" w:type="dxa"/>
            <w:gridSpan w:val="4"/>
          </w:tcPr>
          <w:p w:rsidR="0035434C" w:rsidRPr="006D2BF9" w:rsidRDefault="00FB4C08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67</w:t>
            </w:r>
            <w:r w:rsidR="00C2571D">
              <w:rPr>
                <w:rFonts w:ascii="Monotype Corsiva" w:hAnsi="Monotype Corsiva"/>
                <w:sz w:val="32"/>
                <w:szCs w:val="32"/>
              </w:rPr>
              <w:t>90</w:t>
            </w:r>
            <w:r w:rsidR="00C2571D" w:rsidRPr="00927027">
              <w:rPr>
                <w:rFonts w:ascii="Monotype Corsiva" w:hAnsi="Monotype Corsiva"/>
                <w:sz w:val="32"/>
                <w:szCs w:val="32"/>
              </w:rPr>
              <w:t>.00</w:t>
            </w:r>
          </w:p>
        </w:tc>
      </w:tr>
      <w:tr w:rsidR="00250CFC" w:rsidTr="00B074C0">
        <w:trPr>
          <w:trHeight w:val="417"/>
        </w:trPr>
        <w:tc>
          <w:tcPr>
            <w:tcW w:w="4644" w:type="dxa"/>
            <w:gridSpan w:val="5"/>
          </w:tcPr>
          <w:p w:rsidR="00250CFC" w:rsidRDefault="00250CFC" w:rsidP="00B074C0">
            <w:pPr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Вдова Клико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Брют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Понсардин</w:t>
            </w:r>
            <w:proofErr w:type="spellEnd"/>
          </w:p>
        </w:tc>
        <w:tc>
          <w:tcPr>
            <w:tcW w:w="3153" w:type="dxa"/>
            <w:gridSpan w:val="8"/>
          </w:tcPr>
          <w:p w:rsidR="00250CFC" w:rsidRDefault="00250CFC" w:rsidP="00B074C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1275" w:type="dxa"/>
            <w:gridSpan w:val="6"/>
          </w:tcPr>
          <w:p w:rsidR="00250CFC" w:rsidRDefault="00250CFC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0,375</w:t>
            </w:r>
          </w:p>
        </w:tc>
        <w:tc>
          <w:tcPr>
            <w:tcW w:w="1276" w:type="dxa"/>
            <w:gridSpan w:val="4"/>
          </w:tcPr>
          <w:p w:rsidR="00250CFC" w:rsidRDefault="00FB4C08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399</w:t>
            </w:r>
            <w:r w:rsidR="00250CFC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C2571D" w:rsidTr="00B074C0">
        <w:trPr>
          <w:gridAfter w:val="2"/>
          <w:wAfter w:w="786" w:type="dxa"/>
          <w:trHeight w:val="528"/>
        </w:trPr>
        <w:tc>
          <w:tcPr>
            <w:tcW w:w="3686" w:type="dxa"/>
            <w:gridSpan w:val="2"/>
          </w:tcPr>
          <w:p w:rsidR="00C2571D" w:rsidRDefault="00C2571D" w:rsidP="00B074C0">
            <w:pPr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325" w:type="dxa"/>
            <w:gridSpan w:val="9"/>
          </w:tcPr>
          <w:p w:rsidR="00C2571D" w:rsidRDefault="00D93234" w:rsidP="00B074C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 </w:t>
            </w:r>
            <w:r w:rsidR="001B470A">
              <w:rPr>
                <w:rFonts w:ascii="Monotype Corsiva" w:hAnsi="Monotype Corsiva"/>
                <w:b/>
                <w:sz w:val="40"/>
                <w:szCs w:val="40"/>
              </w:rPr>
              <w:t xml:space="preserve">  </w:t>
            </w:r>
            <w:r w:rsidR="00C2571D">
              <w:rPr>
                <w:rFonts w:ascii="Monotype Corsiva" w:hAnsi="Monotype Corsiva"/>
                <w:b/>
                <w:sz w:val="40"/>
                <w:szCs w:val="40"/>
              </w:rPr>
              <w:t>Игрист</w:t>
            </w:r>
            <w:r w:rsidR="00076F63">
              <w:rPr>
                <w:rFonts w:ascii="Monotype Corsiva" w:hAnsi="Monotype Corsiva"/>
                <w:b/>
                <w:sz w:val="40"/>
                <w:szCs w:val="40"/>
              </w:rPr>
              <w:t>ое вино</w:t>
            </w:r>
          </w:p>
        </w:tc>
        <w:tc>
          <w:tcPr>
            <w:tcW w:w="1275" w:type="dxa"/>
            <w:gridSpan w:val="6"/>
          </w:tcPr>
          <w:p w:rsidR="00C2571D" w:rsidRPr="00C2571D" w:rsidRDefault="00C2571D" w:rsidP="00B074C0">
            <w:pPr>
              <w:rPr>
                <w:rFonts w:ascii="Monotype Corsiva" w:hAnsi="Monotype Corsiva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C2571D" w:rsidRPr="004A4825" w:rsidRDefault="00C2571D" w:rsidP="00B074C0">
            <w:pPr>
              <w:jc w:val="center"/>
              <w:rPr>
                <w:rFonts w:ascii="Monotype Corsiva" w:hAnsi="Monotype Corsiva"/>
                <w:sz w:val="32"/>
                <w:szCs w:val="32"/>
                <w:highlight w:val="yellow"/>
              </w:rPr>
            </w:pPr>
          </w:p>
        </w:tc>
      </w:tr>
      <w:tr w:rsidR="00C2571D" w:rsidTr="00B074C0">
        <w:trPr>
          <w:trHeight w:val="611"/>
        </w:trPr>
        <w:tc>
          <w:tcPr>
            <w:tcW w:w="5103" w:type="dxa"/>
            <w:gridSpan w:val="9"/>
          </w:tcPr>
          <w:p w:rsidR="0015335B" w:rsidRPr="0022301F" w:rsidRDefault="0015335B" w:rsidP="00B074C0">
            <w:pPr>
              <w:jc w:val="both"/>
              <w:rPr>
                <w:rFonts w:ascii="Monotype Corsiva" w:hAnsi="Monotype Corsiva" w:cs="Arial"/>
                <w:color w:val="000000"/>
                <w:sz w:val="36"/>
                <w:szCs w:val="36"/>
              </w:rPr>
            </w:pPr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Ла  </w:t>
            </w:r>
            <w:proofErr w:type="spellStart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>Джойза</w:t>
            </w:r>
            <w:proofErr w:type="spellEnd"/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  </w:t>
            </w:r>
            <w:r w:rsidR="00250CFC">
              <w:rPr>
                <w:rFonts w:ascii="Monotype Corsiva" w:hAnsi="Monotype Corsiva" w:cs="Arial"/>
                <w:color w:val="000000"/>
                <w:sz w:val="36"/>
                <w:szCs w:val="36"/>
              </w:rPr>
              <w:t>Розовое</w:t>
            </w:r>
          </w:p>
          <w:p w:rsidR="00C2571D" w:rsidRDefault="002E55C4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Просеко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Дедикато</w:t>
            </w:r>
            <w:proofErr w:type="spellEnd"/>
          </w:p>
        </w:tc>
        <w:tc>
          <w:tcPr>
            <w:tcW w:w="2977" w:type="dxa"/>
            <w:gridSpan w:val="6"/>
          </w:tcPr>
          <w:p w:rsidR="0015335B" w:rsidRPr="0022301F" w:rsidRDefault="0015335B" w:rsidP="00B074C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Италия</w:t>
            </w:r>
            <w:r w:rsidRPr="0022301F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брют</w:t>
            </w:r>
            <w:proofErr w:type="spellEnd"/>
          </w:p>
          <w:p w:rsidR="00C2571D" w:rsidRPr="002E55C4" w:rsidRDefault="002E55C4" w:rsidP="00B074C0">
            <w:pPr>
              <w:rPr>
                <w:rFonts w:ascii="Monotype Corsiva" w:hAnsi="Monotype Corsiva"/>
                <w:sz w:val="36"/>
                <w:szCs w:val="36"/>
              </w:rPr>
            </w:pPr>
            <w:r w:rsidRPr="002E55C4">
              <w:rPr>
                <w:rFonts w:ascii="Monotype Corsiva" w:hAnsi="Monotype Corsiva"/>
                <w:sz w:val="36"/>
                <w:szCs w:val="36"/>
              </w:rPr>
              <w:t xml:space="preserve">Италия </w:t>
            </w:r>
            <w:proofErr w:type="gramStart"/>
            <w:r w:rsidRPr="002E55C4">
              <w:rPr>
                <w:rFonts w:ascii="Monotype Corsiva" w:hAnsi="Monotype Corsiva"/>
                <w:sz w:val="36"/>
                <w:szCs w:val="36"/>
              </w:rPr>
              <w:t>сухое</w:t>
            </w:r>
            <w:proofErr w:type="gramEnd"/>
          </w:p>
        </w:tc>
        <w:tc>
          <w:tcPr>
            <w:tcW w:w="992" w:type="dxa"/>
            <w:gridSpan w:val="4"/>
          </w:tcPr>
          <w:p w:rsidR="0015335B" w:rsidRDefault="0015335B" w:rsidP="00B074C0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0.75л </w:t>
            </w:r>
          </w:p>
          <w:p w:rsidR="00C2571D" w:rsidRDefault="002E55C4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0,75л</w:t>
            </w:r>
          </w:p>
        </w:tc>
        <w:tc>
          <w:tcPr>
            <w:tcW w:w="1276" w:type="dxa"/>
            <w:gridSpan w:val="4"/>
          </w:tcPr>
          <w:p w:rsidR="0015335B" w:rsidRDefault="00FB4C08" w:rsidP="00B074C0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19</w:t>
            </w:r>
            <w:r w:rsidR="0015335B">
              <w:rPr>
                <w:rFonts w:ascii="Monotype Corsiva" w:hAnsi="Monotype Corsiva"/>
                <w:sz w:val="32"/>
                <w:szCs w:val="32"/>
              </w:rPr>
              <w:t>90.00</w:t>
            </w:r>
          </w:p>
          <w:p w:rsidR="00C2571D" w:rsidRDefault="00FB4C08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179</w:t>
            </w:r>
            <w:r w:rsidR="002E55C4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C2571D" w:rsidTr="00B074C0">
        <w:trPr>
          <w:trHeight w:val="417"/>
        </w:trPr>
        <w:tc>
          <w:tcPr>
            <w:tcW w:w="5103" w:type="dxa"/>
            <w:gridSpan w:val="9"/>
          </w:tcPr>
          <w:p w:rsidR="001B470A" w:rsidRDefault="001B470A" w:rsidP="00B074C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Мартини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Асти</w:t>
            </w:r>
            <w:proofErr w:type="spellEnd"/>
            <w:r w:rsidRPr="00927027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lang w:val="en-US"/>
              </w:rPr>
              <w:t>DOCG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</w:p>
          <w:p w:rsidR="00C2571D" w:rsidRPr="002E55C4" w:rsidRDefault="00C2571D" w:rsidP="00B074C0">
            <w:pPr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2977" w:type="dxa"/>
            <w:gridSpan w:val="6"/>
          </w:tcPr>
          <w:p w:rsidR="001B470A" w:rsidRDefault="001B470A" w:rsidP="00B074C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Италия сладкое</w:t>
            </w:r>
          </w:p>
          <w:p w:rsidR="00C2571D" w:rsidRPr="002E55C4" w:rsidRDefault="00C2571D" w:rsidP="00B074C0">
            <w:pPr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</w:tc>
        <w:tc>
          <w:tcPr>
            <w:tcW w:w="992" w:type="dxa"/>
            <w:gridSpan w:val="4"/>
          </w:tcPr>
          <w:p w:rsidR="00C2571D" w:rsidRDefault="001B470A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0.75л</w:t>
            </w:r>
          </w:p>
        </w:tc>
        <w:tc>
          <w:tcPr>
            <w:tcW w:w="1276" w:type="dxa"/>
            <w:gridSpan w:val="4"/>
          </w:tcPr>
          <w:p w:rsidR="00C2571D" w:rsidRDefault="00332741" w:rsidP="00332741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23</w:t>
            </w:r>
            <w:r w:rsidR="001B470A">
              <w:rPr>
                <w:rFonts w:ascii="Monotype Corsiva" w:hAnsi="Monotype Corsiva"/>
                <w:sz w:val="32"/>
                <w:szCs w:val="32"/>
              </w:rPr>
              <w:t>90.00</w:t>
            </w:r>
          </w:p>
        </w:tc>
      </w:tr>
      <w:tr w:rsidR="0015335B" w:rsidTr="00B074C0">
        <w:trPr>
          <w:trHeight w:val="417"/>
        </w:trPr>
        <w:tc>
          <w:tcPr>
            <w:tcW w:w="5103" w:type="dxa"/>
            <w:gridSpan w:val="9"/>
          </w:tcPr>
          <w:p w:rsidR="001B470A" w:rsidRDefault="001B470A" w:rsidP="00B074C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Мартини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Асти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sz w:val="36"/>
                <w:szCs w:val="36"/>
                <w:lang w:val="en-US"/>
              </w:rPr>
              <w:t>DOCG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                      </w:t>
            </w:r>
            <w:r>
              <w:rPr>
                <w:rFonts w:ascii="Monotype Corsiva" w:hAnsi="Monotype Corsiva" w:cs="Arial"/>
                <w:color w:val="000000"/>
                <w:sz w:val="36"/>
                <w:szCs w:val="36"/>
              </w:rPr>
              <w:t xml:space="preserve">                                         </w:t>
            </w:r>
          </w:p>
          <w:p w:rsidR="0015335B" w:rsidRPr="002E55C4" w:rsidRDefault="0015335B" w:rsidP="00B074C0">
            <w:pPr>
              <w:rPr>
                <w:rFonts w:ascii="Monotype Corsiva" w:hAnsi="Monotype Corsiva"/>
                <w:sz w:val="6"/>
                <w:szCs w:val="6"/>
              </w:rPr>
            </w:pPr>
          </w:p>
        </w:tc>
        <w:tc>
          <w:tcPr>
            <w:tcW w:w="2977" w:type="dxa"/>
            <w:gridSpan w:val="6"/>
          </w:tcPr>
          <w:p w:rsidR="001B470A" w:rsidRDefault="001B470A" w:rsidP="00B074C0">
            <w:pPr>
              <w:jc w:val="both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Италия сладкое</w:t>
            </w:r>
          </w:p>
          <w:p w:rsidR="0015335B" w:rsidRPr="002E55C4" w:rsidRDefault="0015335B" w:rsidP="00B074C0">
            <w:pPr>
              <w:jc w:val="center"/>
              <w:rPr>
                <w:rFonts w:ascii="Monotype Corsiva" w:hAnsi="Monotype Corsiva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4"/>
          </w:tcPr>
          <w:p w:rsidR="0015335B" w:rsidRDefault="001B470A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0.375л</w:t>
            </w:r>
          </w:p>
        </w:tc>
        <w:tc>
          <w:tcPr>
            <w:tcW w:w="1276" w:type="dxa"/>
            <w:gridSpan w:val="4"/>
          </w:tcPr>
          <w:p w:rsidR="0015335B" w:rsidRDefault="002E55C4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12</w:t>
            </w:r>
            <w:r w:rsidR="00416787">
              <w:rPr>
                <w:rFonts w:ascii="Monotype Corsiva" w:hAnsi="Monotype Corsiva"/>
                <w:sz w:val="32"/>
                <w:szCs w:val="32"/>
              </w:rPr>
              <w:t>9</w:t>
            </w:r>
            <w:r w:rsidR="001B470A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  <w:tr w:rsidR="0015335B" w:rsidTr="00B074C0">
        <w:trPr>
          <w:trHeight w:val="417"/>
        </w:trPr>
        <w:tc>
          <w:tcPr>
            <w:tcW w:w="5103" w:type="dxa"/>
            <w:gridSpan w:val="9"/>
          </w:tcPr>
          <w:p w:rsidR="0015335B" w:rsidRDefault="001B470A" w:rsidP="00B074C0">
            <w:pPr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Левъ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Голицынъ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                </w:t>
            </w:r>
          </w:p>
        </w:tc>
        <w:tc>
          <w:tcPr>
            <w:tcW w:w="2977" w:type="dxa"/>
            <w:gridSpan w:val="6"/>
          </w:tcPr>
          <w:p w:rsidR="0015335B" w:rsidRDefault="001B470A" w:rsidP="00B074C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Россия </w:t>
            </w:r>
            <w:proofErr w:type="gramStart"/>
            <w:r>
              <w:rPr>
                <w:rFonts w:ascii="Monotype Corsiva" w:hAnsi="Monotype Corsiva"/>
                <w:sz w:val="36"/>
                <w:szCs w:val="36"/>
              </w:rPr>
              <w:t>п</w:t>
            </w:r>
            <w:proofErr w:type="gramEnd"/>
            <w:r>
              <w:rPr>
                <w:rFonts w:ascii="Monotype Corsiva" w:hAnsi="Monotype Corsiva"/>
                <w:sz w:val="36"/>
                <w:szCs w:val="36"/>
              </w:rPr>
              <w:t>/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сл</w:t>
            </w:r>
            <w:proofErr w:type="spellEnd"/>
            <w:r>
              <w:rPr>
                <w:rFonts w:ascii="Monotype Corsiva" w:hAnsi="Monotype Corsiva"/>
                <w:sz w:val="36"/>
                <w:szCs w:val="36"/>
              </w:rPr>
              <w:t xml:space="preserve">.,п/сухое,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брют</w:t>
            </w:r>
            <w:proofErr w:type="spellEnd"/>
          </w:p>
        </w:tc>
        <w:tc>
          <w:tcPr>
            <w:tcW w:w="992" w:type="dxa"/>
            <w:gridSpan w:val="4"/>
          </w:tcPr>
          <w:p w:rsidR="0015335B" w:rsidRDefault="001B470A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0.75л</w:t>
            </w:r>
          </w:p>
        </w:tc>
        <w:tc>
          <w:tcPr>
            <w:tcW w:w="1276" w:type="dxa"/>
            <w:gridSpan w:val="4"/>
          </w:tcPr>
          <w:p w:rsidR="0015335B" w:rsidRDefault="00332741" w:rsidP="00B074C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75</w:t>
            </w:r>
            <w:r w:rsidR="001B470A">
              <w:rPr>
                <w:rFonts w:ascii="Monotype Corsiva" w:hAnsi="Monotype Corsiva"/>
                <w:sz w:val="32"/>
                <w:szCs w:val="32"/>
              </w:rPr>
              <w:t>0.00</w:t>
            </w:r>
          </w:p>
        </w:tc>
      </w:tr>
    </w:tbl>
    <w:p w:rsidR="00927027" w:rsidRDefault="00927027" w:rsidP="005140DC">
      <w:pPr>
        <w:rPr>
          <w:rFonts w:ascii="Monotype Corsiva" w:hAnsi="Monotype Corsiva"/>
          <w:b/>
          <w:sz w:val="40"/>
          <w:szCs w:val="40"/>
        </w:rPr>
      </w:pPr>
    </w:p>
    <w:p w:rsidR="00E36525" w:rsidRDefault="00E36525" w:rsidP="00E36525">
      <w:pPr>
        <w:rPr>
          <w:vanish/>
        </w:rPr>
      </w:pPr>
    </w:p>
    <w:p w:rsidR="00E36525" w:rsidRDefault="00E36525" w:rsidP="00E36525">
      <w:pPr>
        <w:rPr>
          <w:rFonts w:ascii="Monotype Corsiva" w:hAnsi="Monotype Corsiva"/>
          <w:sz w:val="36"/>
          <w:szCs w:val="36"/>
        </w:rPr>
      </w:pPr>
    </w:p>
    <w:p w:rsidR="00E36525" w:rsidRDefault="00E36525" w:rsidP="00E36525">
      <w:pPr>
        <w:rPr>
          <w:rFonts w:ascii="Monotype Corsiva" w:hAnsi="Monotype Corsiva"/>
          <w:sz w:val="36"/>
          <w:szCs w:val="36"/>
        </w:rPr>
      </w:pPr>
    </w:p>
    <w:p w:rsidR="00E36525" w:rsidRDefault="00E36525" w:rsidP="00E36525">
      <w:pPr>
        <w:rPr>
          <w:vanish/>
        </w:rPr>
      </w:pPr>
    </w:p>
    <w:p w:rsidR="00E36525" w:rsidRDefault="00E36525"/>
    <w:sectPr w:rsidR="00E3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AF" w:rsidRDefault="000532AF" w:rsidP="000532AF">
      <w:r>
        <w:separator/>
      </w:r>
    </w:p>
  </w:endnote>
  <w:endnote w:type="continuationSeparator" w:id="0">
    <w:p w:rsidR="000532AF" w:rsidRDefault="000532AF" w:rsidP="0005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AF" w:rsidRDefault="000532AF" w:rsidP="000532AF">
      <w:r>
        <w:separator/>
      </w:r>
    </w:p>
  </w:footnote>
  <w:footnote w:type="continuationSeparator" w:id="0">
    <w:p w:rsidR="000532AF" w:rsidRDefault="000532AF" w:rsidP="0005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5"/>
    <w:rsid w:val="00012B2A"/>
    <w:rsid w:val="00012BF0"/>
    <w:rsid w:val="0003692D"/>
    <w:rsid w:val="000532AF"/>
    <w:rsid w:val="000652EB"/>
    <w:rsid w:val="0006605D"/>
    <w:rsid w:val="00074503"/>
    <w:rsid w:val="00076F63"/>
    <w:rsid w:val="00081A8A"/>
    <w:rsid w:val="0008250D"/>
    <w:rsid w:val="00084DBE"/>
    <w:rsid w:val="00091E71"/>
    <w:rsid w:val="000A0253"/>
    <w:rsid w:val="000A2DC7"/>
    <w:rsid w:val="000E0BDF"/>
    <w:rsid w:val="000F7E8B"/>
    <w:rsid w:val="00102C74"/>
    <w:rsid w:val="00102FE5"/>
    <w:rsid w:val="001207E8"/>
    <w:rsid w:val="00122B8E"/>
    <w:rsid w:val="00135F0F"/>
    <w:rsid w:val="00141522"/>
    <w:rsid w:val="001524D6"/>
    <w:rsid w:val="0015335B"/>
    <w:rsid w:val="00195056"/>
    <w:rsid w:val="001B2E4E"/>
    <w:rsid w:val="001B470A"/>
    <w:rsid w:val="001C2E24"/>
    <w:rsid w:val="001C2FEA"/>
    <w:rsid w:val="001C7240"/>
    <w:rsid w:val="001D1142"/>
    <w:rsid w:val="001D756A"/>
    <w:rsid w:val="001E5A70"/>
    <w:rsid w:val="001E71A1"/>
    <w:rsid w:val="0022301F"/>
    <w:rsid w:val="002230AC"/>
    <w:rsid w:val="00250CFC"/>
    <w:rsid w:val="00267B75"/>
    <w:rsid w:val="002714E1"/>
    <w:rsid w:val="002C5B33"/>
    <w:rsid w:val="002D49C0"/>
    <w:rsid w:val="002E55C4"/>
    <w:rsid w:val="00301030"/>
    <w:rsid w:val="00325EBC"/>
    <w:rsid w:val="0033232B"/>
    <w:rsid w:val="00332741"/>
    <w:rsid w:val="00343546"/>
    <w:rsid w:val="00344F25"/>
    <w:rsid w:val="0035434C"/>
    <w:rsid w:val="00373CC6"/>
    <w:rsid w:val="00381F1E"/>
    <w:rsid w:val="003D21E4"/>
    <w:rsid w:val="003D2E7F"/>
    <w:rsid w:val="003E4446"/>
    <w:rsid w:val="00416787"/>
    <w:rsid w:val="00430A74"/>
    <w:rsid w:val="004366E9"/>
    <w:rsid w:val="0044056E"/>
    <w:rsid w:val="00441A0F"/>
    <w:rsid w:val="00450929"/>
    <w:rsid w:val="0045692F"/>
    <w:rsid w:val="004855AB"/>
    <w:rsid w:val="00487302"/>
    <w:rsid w:val="004A4825"/>
    <w:rsid w:val="004A6B36"/>
    <w:rsid w:val="004E01BF"/>
    <w:rsid w:val="004E1144"/>
    <w:rsid w:val="005140DC"/>
    <w:rsid w:val="00522CF5"/>
    <w:rsid w:val="00563AEF"/>
    <w:rsid w:val="005A749F"/>
    <w:rsid w:val="005B2339"/>
    <w:rsid w:val="005F1582"/>
    <w:rsid w:val="00601B3D"/>
    <w:rsid w:val="00604B5D"/>
    <w:rsid w:val="00605F77"/>
    <w:rsid w:val="006118E4"/>
    <w:rsid w:val="00612A67"/>
    <w:rsid w:val="006153AB"/>
    <w:rsid w:val="00631723"/>
    <w:rsid w:val="006448F3"/>
    <w:rsid w:val="006846A0"/>
    <w:rsid w:val="0069482B"/>
    <w:rsid w:val="006B6C61"/>
    <w:rsid w:val="006C467E"/>
    <w:rsid w:val="006D2BF9"/>
    <w:rsid w:val="006D64BD"/>
    <w:rsid w:val="006D74E1"/>
    <w:rsid w:val="006F2A0C"/>
    <w:rsid w:val="007034FA"/>
    <w:rsid w:val="0070640D"/>
    <w:rsid w:val="007262A6"/>
    <w:rsid w:val="00736397"/>
    <w:rsid w:val="007431A3"/>
    <w:rsid w:val="007455BA"/>
    <w:rsid w:val="00747828"/>
    <w:rsid w:val="00757617"/>
    <w:rsid w:val="007A63B1"/>
    <w:rsid w:val="007A6F1F"/>
    <w:rsid w:val="007E2EF0"/>
    <w:rsid w:val="007E3583"/>
    <w:rsid w:val="007E4EC8"/>
    <w:rsid w:val="007E7E8B"/>
    <w:rsid w:val="008011D7"/>
    <w:rsid w:val="008054E6"/>
    <w:rsid w:val="00821BF7"/>
    <w:rsid w:val="00826A1C"/>
    <w:rsid w:val="008431B5"/>
    <w:rsid w:val="008663DA"/>
    <w:rsid w:val="00867B61"/>
    <w:rsid w:val="00867CAC"/>
    <w:rsid w:val="00872623"/>
    <w:rsid w:val="00872727"/>
    <w:rsid w:val="00890EE2"/>
    <w:rsid w:val="00891043"/>
    <w:rsid w:val="008B0C02"/>
    <w:rsid w:val="008E02D6"/>
    <w:rsid w:val="008E48C5"/>
    <w:rsid w:val="008F5A9B"/>
    <w:rsid w:val="00900CB7"/>
    <w:rsid w:val="00920179"/>
    <w:rsid w:val="00927027"/>
    <w:rsid w:val="00936FAA"/>
    <w:rsid w:val="009436BA"/>
    <w:rsid w:val="009458D4"/>
    <w:rsid w:val="0095090A"/>
    <w:rsid w:val="00971648"/>
    <w:rsid w:val="00993AFD"/>
    <w:rsid w:val="009C3AF5"/>
    <w:rsid w:val="009C77E7"/>
    <w:rsid w:val="009F1C56"/>
    <w:rsid w:val="009F21B0"/>
    <w:rsid w:val="00A75819"/>
    <w:rsid w:val="00A91976"/>
    <w:rsid w:val="00AA04D8"/>
    <w:rsid w:val="00AA067F"/>
    <w:rsid w:val="00AB48C5"/>
    <w:rsid w:val="00AC4303"/>
    <w:rsid w:val="00AC6900"/>
    <w:rsid w:val="00AD6F7A"/>
    <w:rsid w:val="00AE4E87"/>
    <w:rsid w:val="00AE5F20"/>
    <w:rsid w:val="00B074C0"/>
    <w:rsid w:val="00B237CC"/>
    <w:rsid w:val="00B2626E"/>
    <w:rsid w:val="00B26DDF"/>
    <w:rsid w:val="00B375A0"/>
    <w:rsid w:val="00B5795E"/>
    <w:rsid w:val="00B6575D"/>
    <w:rsid w:val="00B767E3"/>
    <w:rsid w:val="00B82389"/>
    <w:rsid w:val="00B941B7"/>
    <w:rsid w:val="00BA3652"/>
    <w:rsid w:val="00BB2A98"/>
    <w:rsid w:val="00BD7261"/>
    <w:rsid w:val="00BF7566"/>
    <w:rsid w:val="00C2571D"/>
    <w:rsid w:val="00C35830"/>
    <w:rsid w:val="00C62F77"/>
    <w:rsid w:val="00C64954"/>
    <w:rsid w:val="00C9090A"/>
    <w:rsid w:val="00CA4CE2"/>
    <w:rsid w:val="00CC2C83"/>
    <w:rsid w:val="00CC3C0A"/>
    <w:rsid w:val="00CC774B"/>
    <w:rsid w:val="00D20C7F"/>
    <w:rsid w:val="00D37F2E"/>
    <w:rsid w:val="00D405CA"/>
    <w:rsid w:val="00D6588E"/>
    <w:rsid w:val="00D765C0"/>
    <w:rsid w:val="00D93234"/>
    <w:rsid w:val="00DB0E46"/>
    <w:rsid w:val="00DC0045"/>
    <w:rsid w:val="00DC5950"/>
    <w:rsid w:val="00DF707C"/>
    <w:rsid w:val="00E016CC"/>
    <w:rsid w:val="00E0377E"/>
    <w:rsid w:val="00E14B4D"/>
    <w:rsid w:val="00E16939"/>
    <w:rsid w:val="00E256ED"/>
    <w:rsid w:val="00E36525"/>
    <w:rsid w:val="00E43DC1"/>
    <w:rsid w:val="00E44BD7"/>
    <w:rsid w:val="00E62FEF"/>
    <w:rsid w:val="00E64A1E"/>
    <w:rsid w:val="00E76B4B"/>
    <w:rsid w:val="00E917C3"/>
    <w:rsid w:val="00E93911"/>
    <w:rsid w:val="00EA4A48"/>
    <w:rsid w:val="00EB3010"/>
    <w:rsid w:val="00EB5D15"/>
    <w:rsid w:val="00EE739D"/>
    <w:rsid w:val="00F01B5E"/>
    <w:rsid w:val="00F232CF"/>
    <w:rsid w:val="00F27916"/>
    <w:rsid w:val="00F31019"/>
    <w:rsid w:val="00F41281"/>
    <w:rsid w:val="00F73A76"/>
    <w:rsid w:val="00F757C7"/>
    <w:rsid w:val="00F761EA"/>
    <w:rsid w:val="00F76B10"/>
    <w:rsid w:val="00FB396F"/>
    <w:rsid w:val="00FB4C08"/>
    <w:rsid w:val="00FB79C2"/>
    <w:rsid w:val="00FC21EA"/>
    <w:rsid w:val="00FC6F9C"/>
    <w:rsid w:val="00FE0AD1"/>
    <w:rsid w:val="00FE7006"/>
    <w:rsid w:val="00FF01E4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3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3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2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4276-23EC-496D-8D23-4C75DDA1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ДАА</dc:creator>
  <cp:lastModifiedBy>Pavel</cp:lastModifiedBy>
  <cp:revision>33</cp:revision>
  <cp:lastPrinted>2016-06-23T12:45:00Z</cp:lastPrinted>
  <dcterms:created xsi:type="dcterms:W3CDTF">2015-07-14T13:43:00Z</dcterms:created>
  <dcterms:modified xsi:type="dcterms:W3CDTF">2016-07-20T08:18:00Z</dcterms:modified>
</cp:coreProperties>
</file>