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8" w:rsidRDefault="008B313A" w:rsidP="00483437">
      <w:pPr>
        <w:pStyle w:val="a3"/>
        <w:jc w:val="center"/>
      </w:pPr>
      <w:r w:rsidRPr="008B313A">
        <w:rPr>
          <w:rFonts w:ascii="Mistral" w:eastAsiaTheme="majorEastAsia" w:hAnsi="Mistral" w:cs="Times New Roman"/>
          <w:noProof/>
          <w:color w:val="17365D" w:themeColor="text2" w:themeShade="BF"/>
          <w:spacing w:val="5"/>
          <w:kern w:val="28"/>
          <w:sz w:val="96"/>
          <w:szCs w:val="96"/>
          <w:lang w:eastAsia="ru-RU"/>
        </w:rPr>
        <w:drawing>
          <wp:inline distT="0" distB="0" distL="0" distR="0">
            <wp:extent cx="3326071" cy="1724025"/>
            <wp:effectExtent l="19050" t="0" r="7679" b="0"/>
            <wp:docPr id="1" name="Рисунок 1" descr="C:\Documents and Settings\User\Рабочий стол\русская трапеза\логотип и вывеска\трапеза ава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усская трапеза\логотип и вывеска\трапеза ават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7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D7" w:rsidRPr="00465D90" w:rsidRDefault="00C66ED7" w:rsidP="00A43059">
      <w:pPr>
        <w:pStyle w:val="a3"/>
        <w:jc w:val="center"/>
        <w:rPr>
          <w:rFonts w:ascii="Mistral" w:hAnsi="Mistral"/>
          <w:sz w:val="56"/>
          <w:szCs w:val="56"/>
        </w:rPr>
      </w:pPr>
      <w:r w:rsidRPr="00465D90">
        <w:rPr>
          <w:rFonts w:ascii="Mistral" w:hAnsi="Mistral"/>
          <w:sz w:val="56"/>
          <w:szCs w:val="56"/>
        </w:rPr>
        <w:t>Банкетное предложение</w:t>
      </w:r>
      <w:r w:rsidRPr="00650F11">
        <w:rPr>
          <w:rFonts w:ascii="Mistral" w:hAnsi="Mistral"/>
          <w:sz w:val="56"/>
          <w:szCs w:val="56"/>
        </w:rPr>
        <w:t xml:space="preserve"> </w:t>
      </w:r>
      <w:r w:rsidR="00973878">
        <w:rPr>
          <w:rFonts w:ascii="Mistral" w:hAnsi="Mistral"/>
          <w:sz w:val="56"/>
          <w:szCs w:val="56"/>
        </w:rPr>
        <w:t>22</w:t>
      </w:r>
      <w:r w:rsidR="00345BC1">
        <w:rPr>
          <w:rFonts w:ascii="Mistral" w:hAnsi="Mistral"/>
          <w:sz w:val="56"/>
          <w:szCs w:val="56"/>
        </w:rPr>
        <w:t>00</w:t>
      </w:r>
      <w:r w:rsidRPr="00650F11">
        <w:rPr>
          <w:rFonts w:ascii="Mistral" w:hAnsi="Mistral"/>
          <w:sz w:val="56"/>
          <w:szCs w:val="56"/>
        </w:rPr>
        <w:t xml:space="preserve"> </w:t>
      </w:r>
      <w:r>
        <w:rPr>
          <w:rFonts w:ascii="Mistral" w:hAnsi="Mistral"/>
          <w:sz w:val="56"/>
          <w:szCs w:val="56"/>
        </w:rPr>
        <w:t>рублей на персону</w:t>
      </w:r>
    </w:p>
    <w:p w:rsidR="00C66ED7" w:rsidRPr="00E03654" w:rsidRDefault="00C66ED7" w:rsidP="00C66ED7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Холодные закуски:</w:t>
      </w:r>
    </w:p>
    <w:p w:rsidR="001F60D0" w:rsidRDefault="001F60D0" w:rsidP="00C66ED7">
      <w:pPr>
        <w:pStyle w:val="a3"/>
        <w:sectPr w:rsidR="001F60D0" w:rsidSect="00C30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ED7" w:rsidRDefault="00C66ED7" w:rsidP="00C66ED7">
      <w:pPr>
        <w:pStyle w:val="a3"/>
      </w:pPr>
      <w:r>
        <w:lastRenderedPageBreak/>
        <w:t xml:space="preserve">Буженина с хреном (50 </w:t>
      </w:r>
      <w:proofErr w:type="spellStart"/>
      <w:r>
        <w:t>гр</w:t>
      </w:r>
      <w:proofErr w:type="spellEnd"/>
      <w:r>
        <w:t>)</w:t>
      </w:r>
    </w:p>
    <w:p w:rsidR="00C66ED7" w:rsidRDefault="00C66ED7" w:rsidP="00C66ED7">
      <w:pPr>
        <w:pStyle w:val="a3"/>
      </w:pPr>
      <w:r>
        <w:t xml:space="preserve">Куриный рулет (50 </w:t>
      </w:r>
      <w:proofErr w:type="spellStart"/>
      <w:r>
        <w:t>гр</w:t>
      </w:r>
      <w:proofErr w:type="spellEnd"/>
      <w:r>
        <w:t>)</w:t>
      </w:r>
    </w:p>
    <w:p w:rsidR="00C66ED7" w:rsidRPr="000E5E89" w:rsidRDefault="00F131A4" w:rsidP="00C66ED7">
      <w:pPr>
        <w:pStyle w:val="a3"/>
      </w:pPr>
      <w:r>
        <w:t>Язык отварной с хреном и горчицей (50</w:t>
      </w:r>
      <w:r w:rsidR="00C66ED7">
        <w:t>гр)</w:t>
      </w:r>
    </w:p>
    <w:p w:rsidR="00C66ED7" w:rsidRDefault="00C66ED7" w:rsidP="00C66ED7">
      <w:pPr>
        <w:pStyle w:val="a3"/>
      </w:pPr>
      <w:r>
        <w:t xml:space="preserve">Ассорти из солений (50 </w:t>
      </w:r>
      <w:proofErr w:type="spellStart"/>
      <w:r>
        <w:t>гр</w:t>
      </w:r>
      <w:proofErr w:type="spellEnd"/>
      <w:r>
        <w:t>)</w:t>
      </w:r>
    </w:p>
    <w:p w:rsidR="00C66ED7" w:rsidRDefault="00C66ED7" w:rsidP="00C66ED7">
      <w:pPr>
        <w:pStyle w:val="a3"/>
      </w:pPr>
      <w:r>
        <w:lastRenderedPageBreak/>
        <w:t xml:space="preserve">Овощное ассорти (50 </w:t>
      </w:r>
      <w:proofErr w:type="spellStart"/>
      <w:r>
        <w:t>гр</w:t>
      </w:r>
      <w:proofErr w:type="spellEnd"/>
      <w:r>
        <w:t>)</w:t>
      </w:r>
    </w:p>
    <w:p w:rsidR="00F131A4" w:rsidRDefault="00F131A4" w:rsidP="00F131A4">
      <w:pPr>
        <w:pStyle w:val="a3"/>
      </w:pPr>
      <w:r>
        <w:t xml:space="preserve">Масляная рыба </w:t>
      </w:r>
      <w:proofErr w:type="spellStart"/>
      <w:proofErr w:type="gramStart"/>
      <w:r>
        <w:t>х</w:t>
      </w:r>
      <w:proofErr w:type="spellEnd"/>
      <w:proofErr w:type="gramEnd"/>
      <w:r>
        <w:t xml:space="preserve">/к  (50 </w:t>
      </w:r>
      <w:proofErr w:type="spellStart"/>
      <w:r>
        <w:t>гр</w:t>
      </w:r>
      <w:proofErr w:type="spellEnd"/>
      <w:r>
        <w:t>)</w:t>
      </w:r>
    </w:p>
    <w:p w:rsidR="00F131A4" w:rsidRDefault="00F131A4" w:rsidP="00F131A4">
      <w:pPr>
        <w:pStyle w:val="a3"/>
      </w:pPr>
      <w:proofErr w:type="gramStart"/>
      <w:r>
        <w:t>Лосось с/с собственного приготовления</w:t>
      </w:r>
      <w:r w:rsidRPr="000F2359">
        <w:t xml:space="preserve"> (50</w:t>
      </w:r>
      <w:r>
        <w:t>)</w:t>
      </w:r>
      <w:proofErr w:type="gramEnd"/>
    </w:p>
    <w:p w:rsidR="00F131A4" w:rsidRDefault="00F131A4" w:rsidP="00C66ED7">
      <w:pPr>
        <w:pStyle w:val="a3"/>
        <w:sectPr w:rsidR="00F131A4" w:rsidSect="00F131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31A4" w:rsidRDefault="00F131A4" w:rsidP="0087015C">
      <w:pPr>
        <w:pStyle w:val="a3"/>
        <w:rPr>
          <w:color w:val="FF0000"/>
        </w:rPr>
        <w:sectPr w:rsidR="00F131A4" w:rsidSect="00F131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6ED7" w:rsidRPr="00E03654" w:rsidRDefault="00C66ED7" w:rsidP="00C66ED7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lastRenderedPageBreak/>
        <w:t xml:space="preserve">Салаты (3 позиции на выбор по 100 </w:t>
      </w:r>
      <w:proofErr w:type="spellStart"/>
      <w:r w:rsidRPr="00E03654">
        <w:rPr>
          <w:rFonts w:ascii="Arial Black" w:hAnsi="Arial Black"/>
          <w:sz w:val="24"/>
          <w:szCs w:val="24"/>
        </w:rPr>
        <w:t>гр</w:t>
      </w:r>
      <w:proofErr w:type="spellEnd"/>
      <w:r w:rsidRPr="00E03654">
        <w:rPr>
          <w:rFonts w:ascii="Arial Black" w:hAnsi="Arial Black"/>
          <w:sz w:val="24"/>
          <w:szCs w:val="24"/>
        </w:rPr>
        <w:t xml:space="preserve"> каждого):</w:t>
      </w:r>
    </w:p>
    <w:p w:rsidR="00D51A48" w:rsidRPr="00483437" w:rsidRDefault="00D51A48" w:rsidP="0087015C">
      <w:pPr>
        <w:pStyle w:val="a3"/>
        <w:rPr>
          <w:color w:val="FF0000"/>
        </w:rPr>
      </w:pPr>
    </w:p>
    <w:p w:rsidR="002F4261" w:rsidRDefault="002F4261" w:rsidP="0087015C">
      <w:pPr>
        <w:pStyle w:val="a3"/>
      </w:pPr>
      <w:r>
        <w:t xml:space="preserve">Салат с баклажанами и творожным сыром </w:t>
      </w:r>
    </w:p>
    <w:p w:rsidR="002F4261" w:rsidRDefault="002F4261" w:rsidP="0087015C">
      <w:pPr>
        <w:pStyle w:val="a3"/>
      </w:pPr>
      <w:r>
        <w:t xml:space="preserve">Салат  с курицей и беконом </w:t>
      </w:r>
    </w:p>
    <w:p w:rsidR="002F4261" w:rsidRDefault="002F4261" w:rsidP="0087015C">
      <w:pPr>
        <w:pStyle w:val="a3"/>
      </w:pPr>
      <w:r>
        <w:t xml:space="preserve">Салат «Столичный» с курой </w:t>
      </w:r>
    </w:p>
    <w:p w:rsidR="002F4261" w:rsidRDefault="002F4261" w:rsidP="0087015C">
      <w:pPr>
        <w:pStyle w:val="a3"/>
      </w:pPr>
      <w:r>
        <w:t xml:space="preserve">Салат с печенью трески </w:t>
      </w:r>
    </w:p>
    <w:p w:rsidR="002F4261" w:rsidRDefault="002F4261" w:rsidP="0087015C">
      <w:pPr>
        <w:pStyle w:val="a3"/>
      </w:pPr>
      <w:r>
        <w:t xml:space="preserve">Салат «Греческий» </w:t>
      </w:r>
    </w:p>
    <w:p w:rsidR="00D51A48" w:rsidRDefault="00C66ED7" w:rsidP="00C66ED7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закуски</w:t>
      </w:r>
      <w:r w:rsidR="00CF6E79" w:rsidRPr="00CF6E79">
        <w:rPr>
          <w:rFonts w:ascii="Arial Black" w:hAnsi="Arial Black"/>
          <w:sz w:val="24"/>
          <w:szCs w:val="24"/>
        </w:rPr>
        <w:t xml:space="preserve"> </w:t>
      </w:r>
      <w:r w:rsidR="00CF6E79">
        <w:rPr>
          <w:rFonts w:ascii="Arial Black" w:hAnsi="Arial Black"/>
          <w:sz w:val="24"/>
          <w:szCs w:val="24"/>
        </w:rPr>
        <w:t>(</w:t>
      </w:r>
      <w:r w:rsidR="00CF6E79" w:rsidRPr="00E03654">
        <w:rPr>
          <w:rFonts w:ascii="Arial Black" w:hAnsi="Arial Black"/>
          <w:sz w:val="24"/>
          <w:szCs w:val="24"/>
        </w:rPr>
        <w:t xml:space="preserve">по 100 </w:t>
      </w:r>
      <w:proofErr w:type="spellStart"/>
      <w:r w:rsidR="00CF6E79" w:rsidRPr="00E03654">
        <w:rPr>
          <w:rFonts w:ascii="Arial Black" w:hAnsi="Arial Black"/>
          <w:sz w:val="24"/>
          <w:szCs w:val="24"/>
        </w:rPr>
        <w:t>гр</w:t>
      </w:r>
      <w:proofErr w:type="spellEnd"/>
      <w:r w:rsidR="00CF6E79" w:rsidRPr="00E03654">
        <w:rPr>
          <w:rFonts w:ascii="Arial Black" w:hAnsi="Arial Black"/>
          <w:sz w:val="24"/>
          <w:szCs w:val="24"/>
        </w:rPr>
        <w:t xml:space="preserve"> каждого):</w:t>
      </w:r>
    </w:p>
    <w:p w:rsidR="001F60D0" w:rsidRDefault="001F60D0" w:rsidP="001F60D0">
      <w:pPr>
        <w:pStyle w:val="a3"/>
      </w:pPr>
    </w:p>
    <w:p w:rsidR="003313C7" w:rsidRDefault="003313C7" w:rsidP="0087015C">
      <w:pPr>
        <w:pStyle w:val="a3"/>
      </w:pPr>
      <w:r>
        <w:t xml:space="preserve">Блинчики с курицей и грибами в сливках </w:t>
      </w:r>
    </w:p>
    <w:p w:rsidR="00760FAA" w:rsidRDefault="00DB5444" w:rsidP="001F60D0">
      <w:pPr>
        <w:pStyle w:val="a3"/>
      </w:pPr>
      <w:proofErr w:type="spellStart"/>
      <w:r>
        <w:t>Хачапури</w:t>
      </w:r>
      <w:proofErr w:type="spellEnd"/>
      <w:r>
        <w:t xml:space="preserve"> с сыром сулугуни </w:t>
      </w:r>
      <w:r w:rsidR="001F60D0" w:rsidRPr="00F131A4">
        <w:rPr>
          <w:b/>
          <w:i/>
        </w:rPr>
        <w:t>или (на выбор)</w:t>
      </w:r>
      <w:r w:rsidR="001F60D0">
        <w:t xml:space="preserve"> </w:t>
      </w:r>
      <w:r w:rsidR="003313C7">
        <w:t xml:space="preserve">Осетинский пирог с </w:t>
      </w:r>
      <w:r w:rsidR="001F60D0">
        <w:t>курицей</w:t>
      </w:r>
    </w:p>
    <w:p w:rsidR="00D51A48" w:rsidRDefault="00D51A48" w:rsidP="003313C7">
      <w:pPr>
        <w:pStyle w:val="a3"/>
      </w:pPr>
    </w:p>
    <w:p w:rsidR="001F60D0" w:rsidRPr="00E03654" w:rsidRDefault="001F60D0" w:rsidP="001F60D0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Блюда  (1 н</w:t>
      </w:r>
      <w:r w:rsidRPr="009D01C1">
        <w:rPr>
          <w:rFonts w:ascii="Arial Black" w:hAnsi="Arial Black"/>
          <w:sz w:val="24"/>
          <w:szCs w:val="24"/>
        </w:rPr>
        <w:t>а</w:t>
      </w:r>
      <w:r w:rsidRPr="00E03654">
        <w:rPr>
          <w:rFonts w:ascii="Arial Black" w:hAnsi="Arial Black"/>
          <w:sz w:val="24"/>
          <w:szCs w:val="24"/>
        </w:rPr>
        <w:t xml:space="preserve"> </w:t>
      </w:r>
      <w:r w:rsidRPr="009D01C1">
        <w:rPr>
          <w:rFonts w:ascii="Arial Black" w:hAnsi="Arial Black"/>
          <w:sz w:val="24"/>
          <w:szCs w:val="24"/>
        </w:rPr>
        <w:t>выбор</w:t>
      </w:r>
      <w:r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483437" w:rsidRDefault="00483437" w:rsidP="003313C7">
      <w:pPr>
        <w:pStyle w:val="a3"/>
      </w:pPr>
    </w:p>
    <w:p w:rsidR="001F60D0" w:rsidRDefault="00442206" w:rsidP="003313C7">
      <w:pPr>
        <w:pStyle w:val="a3"/>
      </w:pPr>
      <w:r>
        <w:t xml:space="preserve">Куриный рулет с творожным сыром и беконом </w:t>
      </w:r>
      <w:r w:rsidR="00AC4649">
        <w:t>(150)</w:t>
      </w:r>
    </w:p>
    <w:p w:rsidR="00442206" w:rsidRDefault="00442206" w:rsidP="003313C7">
      <w:pPr>
        <w:pStyle w:val="a3"/>
      </w:pPr>
      <w:proofErr w:type="gramStart"/>
      <w:r>
        <w:t>Треска</w:t>
      </w:r>
      <w:proofErr w:type="gramEnd"/>
      <w:r>
        <w:t xml:space="preserve"> запеченная с томатами </w:t>
      </w:r>
      <w:r w:rsidR="00AC4649">
        <w:t>(150\10)</w:t>
      </w:r>
    </w:p>
    <w:p w:rsidR="00CF6E79" w:rsidRDefault="00442206" w:rsidP="003313C7">
      <w:pPr>
        <w:pStyle w:val="a3"/>
      </w:pPr>
      <w:proofErr w:type="gramStart"/>
      <w:r>
        <w:t>Свинина</w:t>
      </w:r>
      <w:proofErr w:type="gramEnd"/>
      <w:r>
        <w:t xml:space="preserve"> запеченная с грибами и сыром </w:t>
      </w:r>
      <w:r w:rsidR="00AC4649">
        <w:t>(150/10)</w:t>
      </w:r>
    </w:p>
    <w:p w:rsidR="00442206" w:rsidRDefault="00442206" w:rsidP="003313C7">
      <w:pPr>
        <w:pStyle w:val="a3"/>
      </w:pPr>
      <w:r>
        <w:t xml:space="preserve">Люля-кебаб </w:t>
      </w:r>
      <w:r w:rsidR="00F131A4">
        <w:t xml:space="preserve">из баранины </w:t>
      </w:r>
      <w:r>
        <w:t xml:space="preserve">с томатами и маринованным луком </w:t>
      </w:r>
      <w:r w:rsidR="00AC4649">
        <w:t>(150\30)</w:t>
      </w:r>
    </w:p>
    <w:p w:rsidR="001F60D0" w:rsidRDefault="001F60D0" w:rsidP="003313C7">
      <w:pPr>
        <w:pStyle w:val="a3"/>
      </w:pPr>
    </w:p>
    <w:p w:rsidR="001F60D0" w:rsidRPr="00E03654" w:rsidRDefault="001F60D0" w:rsidP="001F60D0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Гарниры (1 н</w:t>
      </w:r>
      <w:r w:rsidRPr="009D01C1">
        <w:rPr>
          <w:rFonts w:ascii="Arial Black" w:hAnsi="Arial Black"/>
          <w:sz w:val="24"/>
          <w:szCs w:val="24"/>
        </w:rPr>
        <w:t>а</w:t>
      </w:r>
      <w:r w:rsidRPr="00E03654">
        <w:rPr>
          <w:rFonts w:ascii="Arial Black" w:hAnsi="Arial Black"/>
          <w:sz w:val="24"/>
          <w:szCs w:val="24"/>
        </w:rPr>
        <w:t xml:space="preserve"> </w:t>
      </w:r>
      <w:r w:rsidRPr="009D01C1">
        <w:rPr>
          <w:rFonts w:ascii="Arial Black" w:hAnsi="Arial Black"/>
          <w:sz w:val="24"/>
          <w:szCs w:val="24"/>
        </w:rPr>
        <w:t>выбор</w:t>
      </w:r>
      <w:r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CF6E79" w:rsidRDefault="00757FF7" w:rsidP="003313C7">
      <w:pPr>
        <w:pStyle w:val="a3"/>
      </w:pPr>
      <w:r>
        <w:t>Овощи гриль</w:t>
      </w:r>
      <w:r w:rsidR="00AC4649">
        <w:t>(100)</w:t>
      </w:r>
    </w:p>
    <w:p w:rsidR="00757FF7" w:rsidRDefault="00CF6E79" w:rsidP="003313C7">
      <w:pPr>
        <w:pStyle w:val="a3"/>
      </w:pPr>
      <w:r>
        <w:t>Картофель «фри»</w:t>
      </w:r>
      <w:r w:rsidR="00AC4649">
        <w:t>(100)</w:t>
      </w:r>
    </w:p>
    <w:p w:rsidR="00D51A48" w:rsidRDefault="00CF6E79" w:rsidP="001F60D0">
      <w:pPr>
        <w:pStyle w:val="a3"/>
      </w:pPr>
      <w:r>
        <w:t>Рис  с овощами</w:t>
      </w:r>
      <w:r w:rsidR="00757FF7">
        <w:t xml:space="preserve"> </w:t>
      </w:r>
      <w:r w:rsidR="00AC4649">
        <w:t>(100)</w:t>
      </w:r>
    </w:p>
    <w:p w:rsidR="009F502A" w:rsidRDefault="009F502A" w:rsidP="001F60D0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1F60D0" w:rsidRPr="00E03654" w:rsidRDefault="001F60D0" w:rsidP="001F60D0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Хлеб</w:t>
      </w:r>
      <w:r w:rsidR="00AC4649">
        <w:rPr>
          <w:rFonts w:ascii="Arial Black" w:hAnsi="Arial Black"/>
          <w:sz w:val="24"/>
          <w:szCs w:val="24"/>
        </w:rPr>
        <w:t xml:space="preserve"> </w:t>
      </w:r>
      <w:r w:rsidR="009F502A" w:rsidRPr="009F502A">
        <w:rPr>
          <w:rFonts w:ascii="Arial Black" w:hAnsi="Arial Black"/>
          <w:sz w:val="24"/>
          <w:szCs w:val="24"/>
        </w:rPr>
        <w:t>собственного приготовления</w:t>
      </w:r>
      <w:r w:rsidR="009F502A">
        <w:t xml:space="preserve"> </w:t>
      </w:r>
      <w:r w:rsidR="00AC4649">
        <w:rPr>
          <w:rFonts w:ascii="Arial Black" w:hAnsi="Arial Black"/>
          <w:sz w:val="24"/>
          <w:szCs w:val="24"/>
        </w:rPr>
        <w:t>на выбор</w:t>
      </w:r>
      <w:r w:rsidRPr="00E03654">
        <w:rPr>
          <w:rFonts w:ascii="Arial Black" w:hAnsi="Arial Black"/>
          <w:sz w:val="24"/>
          <w:szCs w:val="24"/>
        </w:rPr>
        <w:t>:</w:t>
      </w:r>
    </w:p>
    <w:p w:rsidR="00AC4649" w:rsidRDefault="001F60D0" w:rsidP="001F60D0">
      <w:pPr>
        <w:pStyle w:val="a3"/>
      </w:pPr>
      <w:r>
        <w:t>Ржаной</w:t>
      </w:r>
      <w:r w:rsidR="00AC4649">
        <w:t>(</w:t>
      </w:r>
      <w:r w:rsidR="00017A57">
        <w:t>40</w:t>
      </w:r>
      <w:r w:rsidR="00AC4649">
        <w:t>)</w:t>
      </w:r>
    </w:p>
    <w:p w:rsidR="009F502A" w:rsidRDefault="001F60D0" w:rsidP="001F60D0">
      <w:pPr>
        <w:pStyle w:val="a3"/>
      </w:pPr>
      <w:r>
        <w:t>Крестьянский</w:t>
      </w:r>
      <w:r w:rsidR="00AC4649">
        <w:t>(</w:t>
      </w:r>
      <w:r w:rsidR="00017A57">
        <w:t>40</w:t>
      </w:r>
      <w:r w:rsidR="00AC4649">
        <w:t xml:space="preserve">)                                </w:t>
      </w:r>
    </w:p>
    <w:p w:rsidR="001F60D0" w:rsidRDefault="001F60D0" w:rsidP="001F60D0">
      <w:pPr>
        <w:pStyle w:val="a3"/>
      </w:pPr>
      <w:r>
        <w:t>Лаваш</w:t>
      </w:r>
      <w:r w:rsidR="00AC4649">
        <w:t>(</w:t>
      </w:r>
      <w:r w:rsidR="00017A57">
        <w:t>8</w:t>
      </w:r>
      <w:r w:rsidR="00AC4649">
        <w:t>0)</w:t>
      </w:r>
    </w:p>
    <w:p w:rsidR="001F60D0" w:rsidRDefault="001F60D0" w:rsidP="001F60D0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1F60D0" w:rsidRPr="007E267B" w:rsidRDefault="001F60D0" w:rsidP="001F60D0">
      <w:pPr>
        <w:pStyle w:val="a3"/>
        <w:jc w:val="center"/>
        <w:rPr>
          <w:rFonts w:ascii="Arial Black" w:hAnsi="Arial Black"/>
          <w:sz w:val="24"/>
          <w:szCs w:val="24"/>
        </w:rPr>
      </w:pPr>
      <w:r w:rsidRPr="007E267B">
        <w:rPr>
          <w:rFonts w:ascii="Arial Black" w:hAnsi="Arial Black"/>
          <w:sz w:val="24"/>
          <w:szCs w:val="24"/>
        </w:rPr>
        <w:t>Напитки:</w:t>
      </w:r>
    </w:p>
    <w:p w:rsidR="001F60D0" w:rsidRDefault="001F60D0" w:rsidP="001F60D0">
      <w:pPr>
        <w:pStyle w:val="a3"/>
      </w:pPr>
    </w:p>
    <w:p w:rsidR="001F60D0" w:rsidRDefault="001F60D0" w:rsidP="001F60D0">
      <w:pPr>
        <w:pStyle w:val="a3"/>
      </w:pPr>
      <w:r>
        <w:t>Морс из клюквы и брусники  0,2 л</w:t>
      </w:r>
    </w:p>
    <w:p w:rsidR="002F4261" w:rsidRDefault="00D51A48" w:rsidP="0087015C">
      <w:pPr>
        <w:pStyle w:val="a3"/>
      </w:pPr>
      <w:r>
        <w:t xml:space="preserve">Морс из облепихи </w:t>
      </w:r>
      <w:r w:rsidR="001F60D0">
        <w:t xml:space="preserve"> 0,2 л</w:t>
      </w:r>
    </w:p>
    <w:sectPr w:rsidR="002F4261" w:rsidSect="001F60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E9"/>
    <w:rsid w:val="00017A57"/>
    <w:rsid w:val="00034AE9"/>
    <w:rsid w:val="000C6BD0"/>
    <w:rsid w:val="001530CA"/>
    <w:rsid w:val="001743E0"/>
    <w:rsid w:val="00175F61"/>
    <w:rsid w:val="00193998"/>
    <w:rsid w:val="001F5889"/>
    <w:rsid w:val="001F60D0"/>
    <w:rsid w:val="001F649B"/>
    <w:rsid w:val="00201907"/>
    <w:rsid w:val="00295C9B"/>
    <w:rsid w:val="002D36CF"/>
    <w:rsid w:val="002E6A71"/>
    <w:rsid w:val="002F4261"/>
    <w:rsid w:val="003313C7"/>
    <w:rsid w:val="00343FF1"/>
    <w:rsid w:val="00344953"/>
    <w:rsid w:val="00345BC1"/>
    <w:rsid w:val="003B10AF"/>
    <w:rsid w:val="00415BDA"/>
    <w:rsid w:val="00442206"/>
    <w:rsid w:val="0045000E"/>
    <w:rsid w:val="00482D14"/>
    <w:rsid w:val="00483437"/>
    <w:rsid w:val="004A7207"/>
    <w:rsid w:val="004E0BB2"/>
    <w:rsid w:val="005159B8"/>
    <w:rsid w:val="005915FA"/>
    <w:rsid w:val="005D2CD7"/>
    <w:rsid w:val="0061683A"/>
    <w:rsid w:val="006651B4"/>
    <w:rsid w:val="006C1606"/>
    <w:rsid w:val="006C53B3"/>
    <w:rsid w:val="00700BFB"/>
    <w:rsid w:val="007030F6"/>
    <w:rsid w:val="0072458A"/>
    <w:rsid w:val="00742C1D"/>
    <w:rsid w:val="00757FF7"/>
    <w:rsid w:val="00760FAA"/>
    <w:rsid w:val="0076121F"/>
    <w:rsid w:val="0087015C"/>
    <w:rsid w:val="0088753D"/>
    <w:rsid w:val="008B313A"/>
    <w:rsid w:val="00922F78"/>
    <w:rsid w:val="00973878"/>
    <w:rsid w:val="009B5629"/>
    <w:rsid w:val="009E5FD0"/>
    <w:rsid w:val="009F502A"/>
    <w:rsid w:val="00A43059"/>
    <w:rsid w:val="00A67DC6"/>
    <w:rsid w:val="00AA3944"/>
    <w:rsid w:val="00AC4649"/>
    <w:rsid w:val="00B36F29"/>
    <w:rsid w:val="00B43AF8"/>
    <w:rsid w:val="00B50F5E"/>
    <w:rsid w:val="00B530CE"/>
    <w:rsid w:val="00BB115A"/>
    <w:rsid w:val="00BF0034"/>
    <w:rsid w:val="00C10361"/>
    <w:rsid w:val="00C12EF2"/>
    <w:rsid w:val="00C30B69"/>
    <w:rsid w:val="00C47D93"/>
    <w:rsid w:val="00C66ED7"/>
    <w:rsid w:val="00C6761A"/>
    <w:rsid w:val="00CC59D3"/>
    <w:rsid w:val="00CD701E"/>
    <w:rsid w:val="00CF6E79"/>
    <w:rsid w:val="00D453BB"/>
    <w:rsid w:val="00D51A48"/>
    <w:rsid w:val="00D71FA3"/>
    <w:rsid w:val="00DB5444"/>
    <w:rsid w:val="00DC12C8"/>
    <w:rsid w:val="00DC1D91"/>
    <w:rsid w:val="00DE591C"/>
    <w:rsid w:val="00E52D4F"/>
    <w:rsid w:val="00EA0BB7"/>
    <w:rsid w:val="00EB0079"/>
    <w:rsid w:val="00F131A4"/>
    <w:rsid w:val="00F927C0"/>
    <w:rsid w:val="00FD2664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0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0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B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баклажаныпогрузински</dc:creator>
  <cp:lastModifiedBy>User</cp:lastModifiedBy>
  <cp:revision>2</cp:revision>
  <cp:lastPrinted>2017-07-20T12:52:00Z</cp:lastPrinted>
  <dcterms:created xsi:type="dcterms:W3CDTF">2017-11-24T14:11:00Z</dcterms:created>
  <dcterms:modified xsi:type="dcterms:W3CDTF">2017-11-24T14:11:00Z</dcterms:modified>
</cp:coreProperties>
</file>