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4B" w:rsidRDefault="00BD744B" w:rsidP="00BD744B">
      <w:pPr>
        <w:pStyle w:val="Standard"/>
        <w:jc w:val="right"/>
        <w:rPr>
          <w:b/>
          <w:bCs/>
          <w:i/>
          <w:iCs/>
          <w:sz w:val="30"/>
          <w:szCs w:val="30"/>
          <w:lang w:val="ru-RU"/>
        </w:rPr>
      </w:pPr>
      <w:r w:rsidRPr="00BD744B">
        <w:rPr>
          <w:bCs/>
          <w:iCs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990600" cy="885825"/>
            <wp:effectExtent l="19050" t="0" r="0" b="0"/>
            <wp:docPr id="2" name="Рисунок 1" descr="C:\Users\Admin\Desktop\logо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logо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801" t="28971" r="33177" b="29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E13" w:rsidRDefault="00941F5E" w:rsidP="00BD744B">
      <w:pPr>
        <w:pStyle w:val="Standard"/>
        <w:jc w:val="center"/>
        <w:rPr>
          <w:b/>
          <w:bCs/>
          <w:i/>
          <w:iCs/>
          <w:sz w:val="30"/>
          <w:szCs w:val="30"/>
          <w:lang w:val="ru-RU"/>
        </w:rPr>
      </w:pPr>
      <w:r>
        <w:rPr>
          <w:b/>
          <w:bCs/>
          <w:i/>
          <w:iCs/>
          <w:sz w:val="30"/>
          <w:szCs w:val="30"/>
          <w:lang w:val="ru-RU"/>
        </w:rPr>
        <w:t>Меню 3000 рублей на персону</w:t>
      </w:r>
    </w:p>
    <w:p w:rsidR="003D1E13" w:rsidRDefault="003D1E13">
      <w:pPr>
        <w:pStyle w:val="Standard"/>
        <w:jc w:val="center"/>
        <w:rPr>
          <w:b/>
          <w:bCs/>
          <w:i/>
          <w:iCs/>
          <w:sz w:val="30"/>
          <w:szCs w:val="30"/>
          <w:lang w:val="ru-RU"/>
        </w:rPr>
      </w:pPr>
    </w:p>
    <w:p w:rsidR="003D1E13" w:rsidRDefault="00941F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Салаты (3 на выбор по 100 </w:t>
      </w:r>
      <w:proofErr w:type="spellStart"/>
      <w:r>
        <w:rPr>
          <w:b/>
          <w:bCs/>
          <w:lang w:val="ru-RU"/>
        </w:rPr>
        <w:t>гр</w:t>
      </w:r>
      <w:proofErr w:type="spellEnd"/>
      <w:r>
        <w:rPr>
          <w:b/>
          <w:bCs/>
          <w:lang w:val="ru-RU"/>
        </w:rPr>
        <w:t>)</w:t>
      </w:r>
    </w:p>
    <w:p w:rsidR="003D1E13" w:rsidRDefault="00941F5E">
      <w:pPr>
        <w:pStyle w:val="Standard"/>
        <w:jc w:val="center"/>
        <w:rPr>
          <w:rFonts w:eastAsia="Arial" w:cs="Arial"/>
          <w:sz w:val="20"/>
          <w:szCs w:val="20"/>
          <w:lang w:val="ru-RU"/>
        </w:rPr>
      </w:pPr>
      <w:proofErr w:type="gramStart"/>
      <w:r>
        <w:rPr>
          <w:rFonts w:eastAsia="Calibri" w:cs="Calibri"/>
          <w:b/>
          <w:bCs/>
          <w:sz w:val="20"/>
          <w:szCs w:val="20"/>
          <w:lang w:val="ru-RU"/>
        </w:rPr>
        <w:t>Салат Ташкент</w:t>
      </w:r>
      <w:r>
        <w:rPr>
          <w:rFonts w:eastAsia="Calibri" w:cs="Calibri"/>
          <w:sz w:val="20"/>
          <w:szCs w:val="20"/>
          <w:lang w:val="ru-RU"/>
        </w:rPr>
        <w:t xml:space="preserve"> в оригинальном исполнении с горохом нут и острым медом в сочетании </w:t>
      </w:r>
      <w:r>
        <w:rPr>
          <w:rFonts w:eastAsia="Arial" w:cs="Arial"/>
          <w:sz w:val="20"/>
          <w:szCs w:val="20"/>
          <w:lang w:val="ru-RU"/>
        </w:rPr>
        <w:t xml:space="preserve">с нежной телятиной и соусом </w:t>
      </w:r>
      <w:proofErr w:type="spellStart"/>
      <w:r>
        <w:rPr>
          <w:rFonts w:eastAsia="Arial" w:cs="Arial"/>
          <w:sz w:val="20"/>
          <w:szCs w:val="20"/>
          <w:lang w:val="ru-RU"/>
        </w:rPr>
        <w:t>айоли</w:t>
      </w:r>
      <w:proofErr w:type="spellEnd"/>
      <w:r>
        <w:rPr>
          <w:rFonts w:eastAsia="Arial" w:cs="Arial"/>
          <w:sz w:val="20"/>
          <w:szCs w:val="20"/>
          <w:lang w:val="ru-RU"/>
        </w:rPr>
        <w:t>)</w:t>
      </w:r>
      <w:proofErr w:type="gramEnd"/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>Греческий салат с семгой</w:t>
      </w:r>
      <w:r>
        <w:rPr>
          <w:rFonts w:eastAsia="Calibri" w:cs="Calibri"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eastAsia="Calibri" w:cs="Calibri"/>
          <w:sz w:val="20"/>
          <w:szCs w:val="20"/>
          <w:lang w:val="ru-RU"/>
        </w:rPr>
        <w:t>шеф-посола</w:t>
      </w:r>
      <w:proofErr w:type="spellEnd"/>
      <w:proofErr w:type="gramEnd"/>
      <w:r>
        <w:rPr>
          <w:rFonts w:eastAsia="Calibri" w:cs="Calibri"/>
          <w:sz w:val="20"/>
          <w:szCs w:val="20"/>
          <w:lang w:val="ru-RU"/>
        </w:rPr>
        <w:t xml:space="preserve"> и тыквенными семечками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>Цезарь</w:t>
      </w:r>
      <w:r>
        <w:rPr>
          <w:rFonts w:eastAsia="Calibri" w:cs="Calibri"/>
          <w:sz w:val="20"/>
          <w:szCs w:val="20"/>
          <w:lang w:val="ru-RU"/>
        </w:rPr>
        <w:t xml:space="preserve"> с тигровыми креветками</w:t>
      </w:r>
    </w:p>
    <w:p w:rsidR="003D1E13" w:rsidRDefault="00941F5E">
      <w:pPr>
        <w:pStyle w:val="Standard"/>
        <w:jc w:val="center"/>
        <w:rPr>
          <w:rFonts w:eastAsia="Arial" w:cs="Arial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>Фирменный салат цезарь</w:t>
      </w:r>
      <w:r>
        <w:rPr>
          <w:rFonts w:eastAsia="Calibri" w:cs="Calibri"/>
          <w:sz w:val="20"/>
          <w:szCs w:val="20"/>
          <w:lang w:val="ru-RU"/>
        </w:rPr>
        <w:t xml:space="preserve"> нашего </w:t>
      </w:r>
      <w:proofErr w:type="gramStart"/>
      <w:r>
        <w:rPr>
          <w:rFonts w:eastAsia="Calibri" w:cs="Calibri"/>
          <w:sz w:val="20"/>
          <w:szCs w:val="20"/>
          <w:lang w:val="ru-RU"/>
        </w:rPr>
        <w:t>ресторана</w:t>
      </w:r>
      <w:proofErr w:type="gramEnd"/>
      <w:r>
        <w:rPr>
          <w:rFonts w:eastAsia="Calibri" w:cs="Calibri"/>
          <w:sz w:val="20"/>
          <w:szCs w:val="20"/>
          <w:lang w:val="ru-RU"/>
        </w:rPr>
        <w:t xml:space="preserve"> приготовленный с куриными люля-кебаб </w:t>
      </w:r>
      <w:r>
        <w:rPr>
          <w:rFonts w:eastAsia="Arial" w:cs="Arial"/>
          <w:sz w:val="20"/>
          <w:szCs w:val="20"/>
          <w:lang w:val="ru-RU"/>
        </w:rPr>
        <w:t xml:space="preserve">и сырными шариками или </w:t>
      </w:r>
      <w:r>
        <w:rPr>
          <w:rFonts w:eastAsia="Arial" w:cs="Arial"/>
          <w:b/>
          <w:bCs/>
          <w:sz w:val="20"/>
          <w:szCs w:val="20"/>
          <w:lang w:val="ru-RU"/>
        </w:rPr>
        <w:t>классический салат цезарь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>Классический салат оливье</w:t>
      </w:r>
      <w:r>
        <w:rPr>
          <w:rFonts w:eastAsia="Calibri" w:cs="Calibri"/>
          <w:sz w:val="20"/>
          <w:szCs w:val="20"/>
          <w:lang w:val="ru-RU"/>
        </w:rPr>
        <w:t xml:space="preserve"> приготовленный с телячьим языком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>Салат с маринованной семгой</w:t>
      </w:r>
      <w:r>
        <w:rPr>
          <w:rFonts w:eastAsia="Calibri" w:cs="Calibri"/>
          <w:sz w:val="20"/>
          <w:szCs w:val="20"/>
          <w:lang w:val="ru-RU"/>
        </w:rPr>
        <w:t xml:space="preserve"> </w:t>
      </w:r>
      <w:r>
        <w:rPr>
          <w:rFonts w:eastAsia="Calibri" w:cs="Calibri"/>
          <w:i/>
          <w:iCs/>
          <w:sz w:val="20"/>
          <w:szCs w:val="20"/>
          <w:lang w:val="ru-RU"/>
        </w:rPr>
        <w:t xml:space="preserve">(семга слабой соли с томатами </w:t>
      </w:r>
      <w:proofErr w:type="spellStart"/>
      <w:r>
        <w:rPr>
          <w:rFonts w:eastAsia="Calibri" w:cs="Calibri"/>
          <w:i/>
          <w:iCs/>
          <w:sz w:val="20"/>
          <w:szCs w:val="20"/>
          <w:lang w:val="ru-RU"/>
        </w:rPr>
        <w:t>черри</w:t>
      </w:r>
      <w:proofErr w:type="spellEnd"/>
      <w:r>
        <w:rPr>
          <w:rFonts w:eastAsia="Calibri" w:cs="Calibri"/>
          <w:i/>
          <w:iCs/>
          <w:sz w:val="20"/>
          <w:szCs w:val="20"/>
          <w:lang w:val="ru-RU"/>
        </w:rPr>
        <w:t xml:space="preserve"> и молодым картофелем, на листьях </w:t>
      </w:r>
      <w:r>
        <w:rPr>
          <w:rFonts w:eastAsia="Calibri" w:cs="Calibri"/>
          <w:b/>
          <w:bCs/>
          <w:i/>
          <w:iCs/>
          <w:sz w:val="20"/>
          <w:szCs w:val="20"/>
          <w:lang w:val="ru-RU"/>
        </w:rPr>
        <w:t xml:space="preserve">хрустящего салата с пикантной заправкой на основе </w:t>
      </w:r>
      <w:proofErr w:type="spellStart"/>
      <w:r>
        <w:rPr>
          <w:rFonts w:eastAsia="Calibri" w:cs="Calibri"/>
          <w:b/>
          <w:bCs/>
          <w:i/>
          <w:iCs/>
          <w:sz w:val="20"/>
          <w:szCs w:val="20"/>
          <w:lang w:val="ru-RU"/>
        </w:rPr>
        <w:t>дижонской</w:t>
      </w:r>
      <w:proofErr w:type="spellEnd"/>
      <w:r>
        <w:rPr>
          <w:rFonts w:eastAsia="Calibri" w:cs="Calibri"/>
          <w:b/>
          <w:bCs/>
          <w:i/>
          <w:iCs/>
          <w:sz w:val="20"/>
          <w:szCs w:val="20"/>
          <w:lang w:val="ru-RU"/>
        </w:rPr>
        <w:t xml:space="preserve"> горчицы и меда)</w:t>
      </w:r>
    </w:p>
    <w:p w:rsidR="003D1E13" w:rsidRDefault="00941F5E">
      <w:pPr>
        <w:pStyle w:val="Standard"/>
        <w:jc w:val="center"/>
        <w:rPr>
          <w:rFonts w:eastAsia="Arial" w:cs="Arial"/>
          <w:sz w:val="20"/>
          <w:szCs w:val="20"/>
          <w:lang w:val="ru-RU"/>
        </w:rPr>
      </w:pPr>
      <w:r>
        <w:rPr>
          <w:rFonts w:eastAsia="Calibri" w:cs="Calibri"/>
          <w:b/>
          <w:bCs/>
          <w:sz w:val="20"/>
          <w:szCs w:val="20"/>
          <w:lang w:val="ru-RU"/>
        </w:rPr>
        <w:t xml:space="preserve">Салат </w:t>
      </w:r>
      <w:proofErr w:type="spellStart"/>
      <w:r>
        <w:rPr>
          <w:rFonts w:eastAsia="Calibri" w:cs="Calibri"/>
          <w:b/>
          <w:bCs/>
          <w:sz w:val="20"/>
          <w:szCs w:val="20"/>
          <w:lang w:val="ru-RU"/>
        </w:rPr>
        <w:t>Табуле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с </w:t>
      </w:r>
      <w:proofErr w:type="spellStart"/>
      <w:r>
        <w:rPr>
          <w:rFonts w:eastAsia="Calibri" w:cs="Calibri"/>
          <w:sz w:val="20"/>
          <w:szCs w:val="20"/>
          <w:lang w:val="ru-RU"/>
        </w:rPr>
        <w:t>мини-осминожками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и рулетом из гигантского кальмара с </w:t>
      </w:r>
      <w:proofErr w:type="spellStart"/>
      <w:r>
        <w:rPr>
          <w:rFonts w:eastAsia="Calibri" w:cs="Calibri"/>
          <w:sz w:val="20"/>
          <w:szCs w:val="20"/>
          <w:lang w:val="ru-RU"/>
        </w:rPr>
        <w:t>кус-кусом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и </w:t>
      </w:r>
      <w:r>
        <w:rPr>
          <w:rFonts w:eastAsia="Arial" w:cs="Arial"/>
          <w:sz w:val="20"/>
          <w:szCs w:val="20"/>
          <w:lang w:val="ru-RU"/>
        </w:rPr>
        <w:t xml:space="preserve">томатами </w:t>
      </w:r>
      <w:proofErr w:type="spellStart"/>
      <w:r>
        <w:rPr>
          <w:rFonts w:eastAsia="Arial" w:cs="Arial"/>
          <w:sz w:val="20"/>
          <w:szCs w:val="20"/>
          <w:lang w:val="ru-RU"/>
        </w:rPr>
        <w:t>черри</w:t>
      </w:r>
      <w:proofErr w:type="spellEnd"/>
    </w:p>
    <w:p w:rsidR="003D1E13" w:rsidRDefault="003D1E13">
      <w:pPr>
        <w:pStyle w:val="Standard"/>
        <w:jc w:val="center"/>
        <w:rPr>
          <w:rFonts w:eastAsia="Arial" w:cs="Arial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Холодные закуски</w:t>
      </w:r>
    </w:p>
    <w:p w:rsidR="003D1E13" w:rsidRDefault="00941F5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Мясное ассорти ( 4 на выбор по 30 </w:t>
      </w:r>
      <w:proofErr w:type="spellStart"/>
      <w:r>
        <w:rPr>
          <w:b/>
          <w:bCs/>
          <w:sz w:val="22"/>
          <w:szCs w:val="22"/>
          <w:lang w:val="ru-RU"/>
        </w:rPr>
        <w:t>гр</w:t>
      </w:r>
      <w:proofErr w:type="spellEnd"/>
      <w:r>
        <w:rPr>
          <w:b/>
          <w:bCs/>
          <w:sz w:val="22"/>
          <w:szCs w:val="22"/>
          <w:lang w:val="ru-RU"/>
        </w:rPr>
        <w:t>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Галантин из фермерского цыпленка с черносливом и грецкими орехами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Паштет из печени кролика с конфитюром из ежевики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Буженина </w:t>
      </w:r>
      <w:r>
        <w:rPr>
          <w:rFonts w:eastAsia="Calibri" w:cs="Calibri"/>
          <w:i/>
          <w:iCs/>
          <w:sz w:val="20"/>
          <w:szCs w:val="20"/>
          <w:lang w:val="ru-RU"/>
        </w:rPr>
        <w:t xml:space="preserve">(свиная шея запеченная в </w:t>
      </w:r>
      <w:proofErr w:type="spellStart"/>
      <w:r>
        <w:rPr>
          <w:rFonts w:eastAsia="Calibri" w:cs="Calibri"/>
          <w:i/>
          <w:iCs/>
          <w:sz w:val="20"/>
          <w:szCs w:val="20"/>
          <w:lang w:val="ru-RU"/>
        </w:rPr>
        <w:t>дижонской</w:t>
      </w:r>
      <w:proofErr w:type="spellEnd"/>
      <w:r>
        <w:rPr>
          <w:rFonts w:eastAsia="Calibri" w:cs="Calibri"/>
          <w:i/>
          <w:iCs/>
          <w:sz w:val="20"/>
          <w:szCs w:val="20"/>
          <w:lang w:val="ru-RU"/>
        </w:rPr>
        <w:t xml:space="preserve"> горчице с душистыми травами, шпигованная чесноком)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Утиная грудка </w:t>
      </w:r>
      <w:r>
        <w:rPr>
          <w:rFonts w:eastAsia="Calibri" w:cs="Calibri"/>
          <w:i/>
          <w:iCs/>
          <w:sz w:val="20"/>
          <w:szCs w:val="20"/>
          <w:lang w:val="ru-RU"/>
        </w:rPr>
        <w:t xml:space="preserve">(маринованное и обжаренное филе фермерской утиной грудки </w:t>
      </w:r>
      <w:proofErr w:type="spellStart"/>
      <w:r>
        <w:rPr>
          <w:rFonts w:eastAsia="Calibri" w:cs="Calibri"/>
          <w:i/>
          <w:iCs/>
          <w:sz w:val="20"/>
          <w:szCs w:val="20"/>
          <w:lang w:val="ru-RU"/>
        </w:rPr>
        <w:t>Магре</w:t>
      </w:r>
      <w:proofErr w:type="spellEnd"/>
      <w:r>
        <w:rPr>
          <w:rFonts w:eastAsia="Calibri" w:cs="Calibri"/>
          <w:i/>
          <w:iCs/>
          <w:sz w:val="20"/>
          <w:szCs w:val="20"/>
          <w:lang w:val="ru-RU"/>
        </w:rPr>
        <w:t>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Язык отварной </w:t>
      </w:r>
      <w:r>
        <w:rPr>
          <w:rFonts w:eastAsia="Calibri" w:cs="Calibri"/>
          <w:i/>
          <w:iCs/>
          <w:sz w:val="20"/>
          <w:szCs w:val="20"/>
          <w:lang w:val="ru-RU"/>
        </w:rPr>
        <w:t>(телячий язык отварной с кореньями и зеленью)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Ростбиф </w:t>
      </w:r>
      <w:r>
        <w:rPr>
          <w:rFonts w:eastAsia="Calibri" w:cs="Calibri"/>
          <w:i/>
          <w:iCs/>
          <w:sz w:val="20"/>
          <w:szCs w:val="20"/>
          <w:lang w:val="ru-RU"/>
        </w:rPr>
        <w:t xml:space="preserve">(филе говядины запеченное в </w:t>
      </w:r>
      <w:proofErr w:type="spellStart"/>
      <w:r>
        <w:rPr>
          <w:rFonts w:eastAsia="Calibri" w:cs="Calibri"/>
          <w:i/>
          <w:iCs/>
          <w:sz w:val="20"/>
          <w:szCs w:val="20"/>
          <w:lang w:val="ru-RU"/>
        </w:rPr>
        <w:t>дижонской</w:t>
      </w:r>
      <w:proofErr w:type="spellEnd"/>
      <w:r>
        <w:rPr>
          <w:rFonts w:eastAsia="Calibri" w:cs="Calibri"/>
          <w:i/>
          <w:iCs/>
          <w:sz w:val="20"/>
          <w:szCs w:val="20"/>
          <w:lang w:val="ru-RU"/>
        </w:rPr>
        <w:t xml:space="preserve"> горчице со специями)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Пармская ветчина( сыровяленая ветчина, производимая в итальянской провинции Парма к северо-западу от Болоньи. Пармскую ветчину отличает мягкий пряный вкус, розовый цвет, тонкие слои жира и хрупкая структура)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proofErr w:type="spellStart"/>
      <w:r>
        <w:rPr>
          <w:rFonts w:eastAsia="Calibri" w:cs="Calibri"/>
          <w:sz w:val="20"/>
          <w:szCs w:val="20"/>
          <w:lang w:val="ru-RU"/>
        </w:rPr>
        <w:t>Бастурма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(сыровяленая говядина в пряных специя)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Рыбное ассорти ( 3 на выбор по 30 </w:t>
      </w:r>
      <w:proofErr w:type="spellStart"/>
      <w:r>
        <w:rPr>
          <w:b/>
          <w:bCs/>
          <w:sz w:val="22"/>
          <w:szCs w:val="22"/>
          <w:lang w:val="ru-RU"/>
        </w:rPr>
        <w:t>гр</w:t>
      </w:r>
      <w:proofErr w:type="spellEnd"/>
      <w:r>
        <w:rPr>
          <w:b/>
          <w:bCs/>
          <w:sz w:val="22"/>
          <w:szCs w:val="22"/>
          <w:lang w:val="ru-RU"/>
        </w:rPr>
        <w:t>)</w:t>
      </w:r>
    </w:p>
    <w:p w:rsidR="003D1E13" w:rsidRDefault="00941F5E">
      <w:pPr>
        <w:pStyle w:val="Standard"/>
        <w:jc w:val="center"/>
        <w:rPr>
          <w:rFonts w:eastAsia="Calibri" w:cs="Calibri"/>
          <w:b/>
          <w:bCs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Семга </w:t>
      </w:r>
      <w:proofErr w:type="spellStart"/>
      <w:r>
        <w:rPr>
          <w:rFonts w:eastAsia="Calibri" w:cs="Calibri"/>
          <w:sz w:val="20"/>
          <w:szCs w:val="20"/>
          <w:lang w:val="ru-RU"/>
        </w:rPr>
        <w:t>шеф-посола</w:t>
      </w:r>
      <w:proofErr w:type="spellEnd"/>
      <w:r>
        <w:rPr>
          <w:rFonts w:eastAsia="Calibri" w:cs="Calibri"/>
          <w:b/>
          <w:bCs/>
          <w:sz w:val="20"/>
          <w:szCs w:val="20"/>
          <w:lang w:val="ru-RU"/>
        </w:rPr>
        <w:t xml:space="preserve"> </w:t>
      </w:r>
      <w:r>
        <w:rPr>
          <w:rFonts w:eastAsia="Calibri" w:cs="Calibri"/>
          <w:i/>
          <w:iCs/>
          <w:sz w:val="20"/>
          <w:szCs w:val="20"/>
          <w:lang w:val="ru-RU"/>
        </w:rPr>
        <w:t>(семга собственного посола по эксклюзивному рецепту с добавлением коньяка и специй)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proofErr w:type="spellStart"/>
      <w:r>
        <w:rPr>
          <w:rFonts w:eastAsia="Calibri" w:cs="Calibri"/>
          <w:sz w:val="20"/>
          <w:szCs w:val="20"/>
          <w:lang w:val="ru-RU"/>
        </w:rPr>
        <w:t>Рулетик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из семги шеф посола со сливочным сыром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proofErr w:type="spellStart"/>
      <w:r>
        <w:rPr>
          <w:rFonts w:eastAsia="Calibri" w:cs="Calibri"/>
          <w:sz w:val="20"/>
          <w:szCs w:val="20"/>
          <w:lang w:val="ru-RU"/>
        </w:rPr>
        <w:t>Клыкач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горячего копчения с царской икрой и розмарином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Филе балтийской сельди с картофелем стоун </w:t>
      </w:r>
      <w:r>
        <w:rPr>
          <w:rFonts w:eastAsia="Calibri" w:cs="Calibri"/>
          <w:i/>
          <w:iCs/>
          <w:sz w:val="20"/>
          <w:szCs w:val="20"/>
          <w:lang w:val="ru-RU"/>
        </w:rPr>
        <w:t>(филе сельди слабой соли с маринованным красным луком и картофелем Стоун)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Тунец прожарки </w:t>
      </w:r>
      <w:proofErr w:type="spellStart"/>
      <w:r>
        <w:rPr>
          <w:rFonts w:eastAsia="Calibri" w:cs="Calibri"/>
          <w:sz w:val="20"/>
          <w:szCs w:val="20"/>
          <w:lang w:val="ru-RU"/>
        </w:rPr>
        <w:t>реа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в кунжутной панировке с горчично-медовым соусом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rFonts w:eastAsia="Calibri" w:cs="Calibri"/>
          <w:b/>
          <w:bCs/>
          <w:sz w:val="22"/>
          <w:szCs w:val="22"/>
          <w:lang w:val="ru-RU"/>
        </w:rPr>
      </w:pPr>
      <w:r>
        <w:rPr>
          <w:rFonts w:eastAsia="Calibri" w:cs="Calibri"/>
          <w:b/>
          <w:bCs/>
          <w:sz w:val="22"/>
          <w:szCs w:val="22"/>
          <w:lang w:val="ru-RU"/>
        </w:rPr>
        <w:t xml:space="preserve">Овощное ассорти или соленья на выбор ( 3 на выбор  по 40 </w:t>
      </w:r>
      <w:proofErr w:type="spellStart"/>
      <w:r>
        <w:rPr>
          <w:rFonts w:eastAsia="Calibri" w:cs="Calibri"/>
          <w:b/>
          <w:bCs/>
          <w:sz w:val="22"/>
          <w:szCs w:val="22"/>
          <w:lang w:val="ru-RU"/>
        </w:rPr>
        <w:t>гр</w:t>
      </w:r>
      <w:proofErr w:type="spellEnd"/>
      <w:r>
        <w:rPr>
          <w:rFonts w:eastAsia="Calibri" w:cs="Calibri"/>
          <w:b/>
          <w:bCs/>
          <w:sz w:val="22"/>
          <w:szCs w:val="22"/>
          <w:lang w:val="ru-RU"/>
        </w:rPr>
        <w:t xml:space="preserve"> 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Огурцы свежие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Паприка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Помидоры свежие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Острые мини перчики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Мини томаты маринованные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Малосольные огурчики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rFonts w:eastAsia="Calibri" w:cs="Calibri"/>
          <w:b/>
          <w:bCs/>
          <w:lang w:val="ru-RU"/>
        </w:rPr>
      </w:pPr>
      <w:r>
        <w:rPr>
          <w:rFonts w:eastAsia="Calibri" w:cs="Calibri"/>
          <w:b/>
          <w:bCs/>
          <w:lang w:val="ru-RU"/>
        </w:rPr>
        <w:t xml:space="preserve">Горячая закуска  120 </w:t>
      </w:r>
      <w:proofErr w:type="spellStart"/>
      <w:r>
        <w:rPr>
          <w:rFonts w:eastAsia="Calibri" w:cs="Calibri"/>
          <w:b/>
          <w:bCs/>
          <w:lang w:val="ru-RU"/>
        </w:rPr>
        <w:t>гр</w:t>
      </w:r>
      <w:proofErr w:type="spellEnd"/>
      <w:r>
        <w:rPr>
          <w:rFonts w:eastAsia="Calibri" w:cs="Calibri"/>
          <w:b/>
          <w:bCs/>
          <w:lang w:val="ru-RU"/>
        </w:rPr>
        <w:t xml:space="preserve"> на порцию( 1 на выбор или 50/50)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proofErr w:type="spellStart"/>
      <w:r>
        <w:rPr>
          <w:rFonts w:eastAsia="Calibri" w:cs="Calibri"/>
          <w:sz w:val="20"/>
          <w:szCs w:val="20"/>
          <w:lang w:val="ru-RU"/>
        </w:rPr>
        <w:t>Долма</w:t>
      </w:r>
      <w:proofErr w:type="spellEnd"/>
      <w:r>
        <w:rPr>
          <w:rFonts w:eastAsia="Calibri" w:cs="Calibri"/>
          <w:sz w:val="20"/>
          <w:szCs w:val="20"/>
          <w:lang w:val="ru-RU"/>
        </w:rPr>
        <w:t xml:space="preserve"> с мякотью ягненка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Кокиль из морепродуктов</w:t>
      </w:r>
    </w:p>
    <w:p w:rsidR="003D1E13" w:rsidRDefault="00941F5E">
      <w:pPr>
        <w:pStyle w:val="Standard"/>
        <w:jc w:val="center"/>
        <w:rPr>
          <w:rFonts w:eastAsia="Calibri" w:cs="Calibri"/>
          <w:color w:val="000000"/>
          <w:sz w:val="20"/>
          <w:szCs w:val="20"/>
          <w:lang w:val="ru-RU"/>
        </w:rPr>
      </w:pPr>
      <w:r>
        <w:rPr>
          <w:rFonts w:eastAsia="Calibri" w:cs="Calibri"/>
          <w:color w:val="000000"/>
          <w:sz w:val="20"/>
          <w:szCs w:val="20"/>
          <w:lang w:val="ru-RU"/>
        </w:rPr>
        <w:t>Грибной жульен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rFonts w:eastAsia="Calibri" w:cs="Calibri"/>
          <w:b/>
          <w:bCs/>
          <w:lang w:val="ru-RU"/>
        </w:rPr>
      </w:pPr>
      <w:r>
        <w:rPr>
          <w:rFonts w:eastAsia="Calibri" w:cs="Calibri"/>
          <w:b/>
          <w:bCs/>
          <w:lang w:val="ru-RU"/>
        </w:rPr>
        <w:t xml:space="preserve">Горячие блюда 150 </w:t>
      </w:r>
      <w:proofErr w:type="spellStart"/>
      <w:r>
        <w:rPr>
          <w:rFonts w:eastAsia="Calibri" w:cs="Calibri"/>
          <w:b/>
          <w:bCs/>
          <w:lang w:val="ru-RU"/>
        </w:rPr>
        <w:t>гр</w:t>
      </w:r>
      <w:proofErr w:type="spellEnd"/>
      <w:r>
        <w:rPr>
          <w:rFonts w:eastAsia="Calibri" w:cs="Calibri"/>
          <w:b/>
          <w:bCs/>
          <w:lang w:val="ru-RU"/>
        </w:rPr>
        <w:t xml:space="preserve"> на порцию ( 1 на выбор или 50/50)</w:t>
      </w:r>
    </w:p>
    <w:p w:rsidR="00DD6A25" w:rsidRDefault="00A15968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 w:rsidRPr="00DD6A25">
        <w:rPr>
          <w:rFonts w:eastAsia="Calibri" w:cs="Calibri"/>
          <w:sz w:val="20"/>
          <w:szCs w:val="20"/>
          <w:lang w:val="ru-RU"/>
        </w:rPr>
        <w:t>Филе Палтуса томленное с тимьяном со свекольным соусом на основе белого вина и слайсами огурца</w:t>
      </w:r>
      <w:r w:rsidR="006E2891">
        <w:rPr>
          <w:rFonts w:eastAsia="Calibri" w:cs="Calibri"/>
          <w:sz w:val="20"/>
          <w:szCs w:val="20"/>
          <w:lang w:val="ru-RU"/>
        </w:rPr>
        <w:t xml:space="preserve"> 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Куриное </w:t>
      </w:r>
      <w:proofErr w:type="gramStart"/>
      <w:r>
        <w:rPr>
          <w:rFonts w:eastAsia="Calibri" w:cs="Calibri"/>
          <w:sz w:val="20"/>
          <w:szCs w:val="20"/>
          <w:lang w:val="ru-RU"/>
        </w:rPr>
        <w:t>филе</w:t>
      </w:r>
      <w:proofErr w:type="gramEnd"/>
      <w:r>
        <w:rPr>
          <w:rFonts w:eastAsia="Calibri" w:cs="Calibri"/>
          <w:sz w:val="20"/>
          <w:szCs w:val="20"/>
          <w:lang w:val="ru-RU"/>
        </w:rPr>
        <w:t xml:space="preserve"> фаршированное шпинатом с морковно-розмариновым соусом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Шашлык из мякоти теленка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rFonts w:eastAsia="Calibri" w:cs="Calibri"/>
          <w:b/>
          <w:bCs/>
          <w:lang w:val="ru-RU"/>
        </w:rPr>
      </w:pPr>
      <w:r>
        <w:rPr>
          <w:rFonts w:eastAsia="Calibri" w:cs="Calibri"/>
          <w:b/>
          <w:bCs/>
          <w:lang w:val="ru-RU"/>
        </w:rPr>
        <w:t xml:space="preserve">Гарниры 100 </w:t>
      </w:r>
      <w:proofErr w:type="spellStart"/>
      <w:r>
        <w:rPr>
          <w:rFonts w:eastAsia="Calibri" w:cs="Calibri"/>
          <w:b/>
          <w:bCs/>
          <w:lang w:val="ru-RU"/>
        </w:rPr>
        <w:t>гр</w:t>
      </w:r>
      <w:proofErr w:type="spellEnd"/>
      <w:r>
        <w:rPr>
          <w:rFonts w:eastAsia="Calibri" w:cs="Calibri"/>
          <w:b/>
          <w:bCs/>
          <w:lang w:val="ru-RU"/>
        </w:rPr>
        <w:t xml:space="preserve">  на порцию ( 1 на выбор или 50/50)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Картофель Айдахо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Рис с овощами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>Овощи на гриле</w:t>
      </w:r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6F2511">
      <w:pPr>
        <w:pStyle w:val="Standard"/>
        <w:jc w:val="center"/>
        <w:rPr>
          <w:rFonts w:eastAsia="Calibri" w:cs="Calibri"/>
          <w:b/>
          <w:bCs/>
          <w:lang w:val="ru-RU"/>
        </w:rPr>
      </w:pPr>
      <w:r>
        <w:rPr>
          <w:rFonts w:eastAsia="Calibri" w:cs="Calibri"/>
          <w:b/>
          <w:bCs/>
          <w:lang w:val="ru-RU"/>
        </w:rPr>
        <w:t>Хлебная корзина (12</w:t>
      </w:r>
      <w:r w:rsidR="00941F5E">
        <w:rPr>
          <w:rFonts w:eastAsia="Calibri" w:cs="Calibri"/>
          <w:b/>
          <w:bCs/>
          <w:lang w:val="ru-RU"/>
        </w:rPr>
        <w:t xml:space="preserve">0 </w:t>
      </w:r>
      <w:proofErr w:type="spellStart"/>
      <w:r w:rsidR="00941F5E">
        <w:rPr>
          <w:rFonts w:eastAsia="Calibri" w:cs="Calibri"/>
          <w:b/>
          <w:bCs/>
          <w:lang w:val="ru-RU"/>
        </w:rPr>
        <w:t>гр</w:t>
      </w:r>
      <w:proofErr w:type="spellEnd"/>
      <w:r w:rsidR="00941F5E">
        <w:rPr>
          <w:rFonts w:eastAsia="Calibri" w:cs="Calibri"/>
          <w:b/>
          <w:bCs/>
          <w:lang w:val="ru-RU"/>
        </w:rPr>
        <w:t xml:space="preserve"> на персону)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Лаваш армянский/Лепешка из </w:t>
      </w:r>
      <w:proofErr w:type="spellStart"/>
      <w:r>
        <w:rPr>
          <w:rFonts w:eastAsia="Calibri" w:cs="Calibri"/>
          <w:sz w:val="20"/>
          <w:szCs w:val="20"/>
          <w:lang w:val="ru-RU"/>
        </w:rPr>
        <w:t>тандыра</w:t>
      </w:r>
      <w:proofErr w:type="spellEnd"/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rFonts w:eastAsia="Calibri" w:cs="Calibri"/>
          <w:b/>
          <w:bCs/>
          <w:lang w:val="ru-RU"/>
        </w:rPr>
      </w:pPr>
      <w:r>
        <w:rPr>
          <w:rFonts w:eastAsia="Calibri" w:cs="Calibri"/>
          <w:b/>
          <w:bCs/>
          <w:lang w:val="ru-RU"/>
        </w:rPr>
        <w:t>Десерт (1 на выбор или 50/50)</w:t>
      </w:r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Фрукты сезонные 150 </w:t>
      </w:r>
      <w:proofErr w:type="spellStart"/>
      <w:r>
        <w:rPr>
          <w:rFonts w:eastAsia="Calibri" w:cs="Calibri"/>
          <w:sz w:val="20"/>
          <w:szCs w:val="20"/>
          <w:lang w:val="ru-RU"/>
        </w:rPr>
        <w:t>гр</w:t>
      </w:r>
      <w:proofErr w:type="spellEnd"/>
    </w:p>
    <w:p w:rsidR="003D1E13" w:rsidRDefault="00941F5E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  <w:r>
        <w:rPr>
          <w:rFonts w:eastAsia="Calibri" w:cs="Calibri"/>
          <w:sz w:val="20"/>
          <w:szCs w:val="20"/>
          <w:lang w:val="ru-RU"/>
        </w:rPr>
        <w:t xml:space="preserve">Пирожное в ассортименте с ягодным муссом 100 </w:t>
      </w:r>
      <w:proofErr w:type="spellStart"/>
      <w:r>
        <w:rPr>
          <w:rFonts w:eastAsia="Calibri" w:cs="Calibri"/>
          <w:sz w:val="20"/>
          <w:szCs w:val="20"/>
          <w:lang w:val="ru-RU"/>
        </w:rPr>
        <w:t>гр</w:t>
      </w:r>
      <w:proofErr w:type="spellEnd"/>
    </w:p>
    <w:p w:rsidR="003D1E13" w:rsidRDefault="003D1E13">
      <w:pPr>
        <w:pStyle w:val="Standard"/>
        <w:jc w:val="center"/>
        <w:rPr>
          <w:rFonts w:eastAsia="Calibri" w:cs="Calibri"/>
          <w:sz w:val="20"/>
          <w:szCs w:val="20"/>
          <w:lang w:val="ru-RU"/>
        </w:rPr>
      </w:pPr>
    </w:p>
    <w:p w:rsidR="003D1E13" w:rsidRDefault="00941F5E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Ориентировочный вес на персону 1250 грамм.  </w:t>
      </w:r>
    </w:p>
    <w:sectPr w:rsidR="003D1E13" w:rsidSect="00BD744B">
      <w:pgSz w:w="11905" w:h="16837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1C" w:rsidRDefault="00752F1C" w:rsidP="003D1E13">
      <w:r>
        <w:separator/>
      </w:r>
    </w:p>
  </w:endnote>
  <w:endnote w:type="continuationSeparator" w:id="0">
    <w:p w:rsidR="00752F1C" w:rsidRDefault="00752F1C" w:rsidP="003D1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1C" w:rsidRDefault="00752F1C" w:rsidP="003D1E13">
      <w:r w:rsidRPr="003D1E13">
        <w:rPr>
          <w:color w:val="000000"/>
        </w:rPr>
        <w:separator/>
      </w:r>
    </w:p>
  </w:footnote>
  <w:footnote w:type="continuationSeparator" w:id="0">
    <w:p w:rsidR="00752F1C" w:rsidRDefault="00752F1C" w:rsidP="003D1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E13"/>
    <w:rsid w:val="00017B7C"/>
    <w:rsid w:val="00041AF1"/>
    <w:rsid w:val="003D1E13"/>
    <w:rsid w:val="00505987"/>
    <w:rsid w:val="006E2891"/>
    <w:rsid w:val="006F2511"/>
    <w:rsid w:val="00752F1C"/>
    <w:rsid w:val="009258F8"/>
    <w:rsid w:val="00935B30"/>
    <w:rsid w:val="00941F5E"/>
    <w:rsid w:val="00972B7D"/>
    <w:rsid w:val="00A15968"/>
    <w:rsid w:val="00AE5F38"/>
    <w:rsid w:val="00B166C9"/>
    <w:rsid w:val="00BA2109"/>
    <w:rsid w:val="00BA2CD0"/>
    <w:rsid w:val="00BD744B"/>
    <w:rsid w:val="00C30CBE"/>
    <w:rsid w:val="00D94B4E"/>
    <w:rsid w:val="00DD1586"/>
    <w:rsid w:val="00DD6A25"/>
    <w:rsid w:val="00EB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E13"/>
  </w:style>
  <w:style w:type="paragraph" w:customStyle="1" w:styleId="Heading">
    <w:name w:val="Heading"/>
    <w:basedOn w:val="Standard"/>
    <w:next w:val="Textbody"/>
    <w:rsid w:val="003D1E1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D1E13"/>
    <w:pPr>
      <w:spacing w:after="120"/>
    </w:pPr>
  </w:style>
  <w:style w:type="paragraph" w:styleId="a3">
    <w:name w:val="List"/>
    <w:basedOn w:val="Textbody"/>
    <w:rsid w:val="003D1E13"/>
  </w:style>
  <w:style w:type="paragraph" w:customStyle="1" w:styleId="Caption">
    <w:name w:val="Caption"/>
    <w:basedOn w:val="Standard"/>
    <w:rsid w:val="003D1E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D1E13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C30CB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BE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2017-11-09T11:52:00Z</dcterms:created>
  <dcterms:modified xsi:type="dcterms:W3CDTF">2017-11-09T11:52:00Z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